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jc w:val="right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56.0" w:type="dxa"/>
        <w:jc w:val="left"/>
        <w:tblLayout w:type="fixed"/>
        <w:tblLook w:val="0000"/>
      </w:tblPr>
      <w:tblGrid>
        <w:gridCol w:w="2801"/>
        <w:gridCol w:w="7055"/>
        <w:tblGridChange w:id="0">
          <w:tblGrid>
            <w:gridCol w:w="2801"/>
            <w:gridCol w:w="7055"/>
          </w:tblGrid>
        </w:tblGridChange>
      </w:tblGrid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0" w:line="288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8"/>
                <w:szCs w:val="28"/>
                <w:rtl w:val="0"/>
              </w:rPr>
              <w:t xml:space="preserve">Версия 1.14.0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35" w:lineRule="auto"/>
        <w:jc w:val="center"/>
        <w:rPr>
          <w:rFonts w:ascii="Arial Black" w:cs="Arial Black" w:eastAsia="Arial Black" w:hAnsi="Arial Black"/>
          <w:color w:val="000000"/>
          <w:sz w:val="56"/>
          <w:szCs w:val="56"/>
        </w:rPr>
      </w:pPr>
      <w:r w:rsidDel="00000000" w:rsidR="00000000" w:rsidRPr="00000000">
        <w:rPr>
          <w:rFonts w:ascii="Arial" w:cs="Arial" w:eastAsia="Arial" w:hAnsi="Arial"/>
          <w:color w:val="000000"/>
          <w:sz w:val="56"/>
          <w:szCs w:val="56"/>
          <w:rtl w:val="0"/>
        </w:rPr>
        <w:t xml:space="preserve">ПИРИТ: JPOS драйвер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000" w:lineRule="auto"/>
        <w:jc w:val="center"/>
        <w:rPr>
          <w:rFonts w:ascii="Arial" w:cs="Arial" w:eastAsia="Arial" w:hAnsi="Arial"/>
          <w:b w:val="1"/>
          <w:color w:val="000000"/>
          <w:sz w:val="44"/>
          <w:szCs w:val="4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44"/>
          <w:szCs w:val="44"/>
          <w:rtl w:val="0"/>
        </w:rPr>
        <w:t xml:space="preserve">Руководство пользователя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7000" w:lineRule="auto"/>
        <w:jc w:val="center"/>
        <w:rPr>
          <w:rFonts w:ascii="Arial" w:cs="Arial" w:eastAsia="Arial" w:hAnsi="Arial"/>
          <w:b w:val="1"/>
          <w:color w:val="000000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Версия: 1.14.0</w:t>
      </w:r>
    </w:p>
    <w:p w:rsidR="00000000" w:rsidDel="00000000" w:rsidP="00000000" w:rsidRDefault="00000000" w:rsidRPr="00000000" w14:paraId="0000000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Дата: </w:t>
      </w:r>
      <w:r w:rsidDel="00000000" w:rsidR="00000000" w:rsidRPr="00000000">
        <w:rPr>
          <w:sz w:val="24"/>
          <w:szCs w:val="24"/>
          <w:rtl w:val="0"/>
        </w:rPr>
        <w:t xml:space="preserve">17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.12.2024</w:t>
      </w:r>
    </w:p>
    <w:p w:rsidR="00000000" w:rsidDel="00000000" w:rsidP="00000000" w:rsidRDefault="00000000" w:rsidRPr="00000000" w14:paraId="0000000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360" w:lineRule="auto"/>
        <w:rPr>
          <w:rFonts w:ascii="Arial" w:cs="Arial" w:eastAsia="Arial" w:hAnsi="Arial"/>
          <w:b w:val="1"/>
          <w:color w:val="000000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Fonts w:ascii="Arial" w:cs="Arial" w:eastAsia="Arial" w:hAnsi="Arial"/>
          <w:b w:val="1"/>
          <w:color w:val="000000"/>
          <w:sz w:val="32"/>
          <w:szCs w:val="32"/>
          <w:rtl w:val="0"/>
        </w:rPr>
        <w:t xml:space="preserve">Вступление</w:t>
      </w:r>
    </w:p>
    <w:p w:rsidR="00000000" w:rsidDel="00000000" w:rsidP="00000000" w:rsidRDefault="00000000" w:rsidRPr="00000000" w14:paraId="0000000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color w:val="000000"/>
          <w:sz w:val="24"/>
          <w:szCs w:val="24"/>
          <w:rtl w:val="0"/>
        </w:rPr>
        <w:t xml:space="preserve">Данная документация описывает особенности реализации драйвера и не является руководством по стандарту UPOS. (Со стандартом UPOS можно ознакомиться </w:t>
      </w:r>
      <w:hyperlink r:id="rId7">
        <w:r w:rsidDel="00000000" w:rsidR="00000000" w:rsidRPr="00000000">
          <w:rPr>
            <w:color w:val="0000ff"/>
            <w:sz w:val="24"/>
            <w:szCs w:val="24"/>
            <w:u w:val="single"/>
            <w:rtl w:val="0"/>
          </w:rPr>
          <w:t xml:space="preserve">здесь</w:t>
        </w:r>
      </w:hyperlink>
      <w:r w:rsidDel="00000000" w:rsidR="00000000" w:rsidRPr="00000000">
        <w:rPr>
          <w:color w:val="000000"/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0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360" w:lineRule="auto"/>
        <w:rPr>
          <w:b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Методы PiritSvc112: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color w:val="000000"/>
          <w:sz w:val="22"/>
          <w:szCs w:val="22"/>
          <w:highlight w:val="white"/>
          <w:rtl w:val="0"/>
        </w:rPr>
        <w:t xml:space="preserve">Основные методы класса</w:t>
      </w:r>
      <w:r w:rsidDel="00000000" w:rsidR="00000000" w:rsidRPr="00000000">
        <w:rPr>
          <w:rFonts w:ascii="Courier New" w:cs="Courier New" w:eastAsia="Courier New" w:hAnsi="Courier New"/>
          <w:color w:val="000000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0000"/>
          <w:sz w:val="22"/>
          <w:szCs w:val="22"/>
          <w:highlight w:val="white"/>
          <w:rtl w:val="0"/>
        </w:rPr>
        <w:t xml:space="preserve">PiritSvc112 implements FiscalPrinterService112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alibri" w:cs="Calibri" w:eastAsia="Calibri" w:hAnsi="Calibri"/>
          <w:i w:val="1"/>
          <w:color w:val="000000"/>
          <w:sz w:val="24"/>
          <w:szCs w:val="24"/>
          <w:rtl w:val="0"/>
        </w:rPr>
        <w:t xml:space="preserve">В скобках указан hex номер команды соответствующей  из документа «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000000"/>
          <w:sz w:val="24"/>
          <w:szCs w:val="24"/>
          <w:rtl w:val="0"/>
        </w:rPr>
        <w:t xml:space="preserve">Инструкция по программированию ККТ Пирит 2Ф_ОФД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4"/>
          <w:szCs w:val="24"/>
          <w:rtl w:val="0"/>
        </w:rPr>
        <w:t xml:space="preserve">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widowControl w:val="1"/>
        <w:numPr>
          <w:ilvl w:val="2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531"/>
        </w:tabs>
        <w:spacing w:line="360" w:lineRule="auto"/>
        <w:ind w:left="720" w:hanging="720"/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Общие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DirectIO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– см. стр. 18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CheckHealth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1.1.1 Запрос флагов статуса ККМ (0x00)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ResetPrinter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1.1.2 Завершить документ (0x31)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1.1.3 Аннулировать документ (0x32)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SetTrailerLine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1.1.3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Запись таблицы настроек (0x12)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GetDate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1.1.4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Чтение даты/времени ККМ (0x13)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SetDate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1.1.5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Запись даты/времени ККМ (0x14)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GetData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1.1.6 Запрос сменных счетчиков и регистров (0x01)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GetTotalizer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1.1.7 Запрос сменных счетчиков и регистров (0x01)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1.1.8 Запрос сведений о ККМ (0x02)</w:t>
        <w:tab/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1.1.9 Запрос данных по чеку (0x03)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GetVatEntry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1.1.10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Чтение таблицы настроек (0x11)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SetVatTable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1.1.11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Запись таблицы настроек (0x12)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SetVatValue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1.1.12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Подготовка внутренних данных для вызова SetVatTable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OpenDrawer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1.1.13 Открыть денежный ящик (0x80)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DrawerOpened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1.1.14 Получить статус денежного ящика (0x81)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1"/>
        <w:widowControl w:val="1"/>
        <w:numPr>
          <w:ilvl w:val="2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531"/>
        </w:tabs>
        <w:spacing w:line="360" w:lineRule="auto"/>
        <w:ind w:left="720" w:hanging="720"/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Регистрация чека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BeginFiscalReceipt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1.2.1 Открыть документ (0x30)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PrintRecTotal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1.2.2 Внесение / изъятие оплаты (0x47)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Выполняется внесение/изъятие одной командой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PrintRecCash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1.2.3 Внесение / изъятие суммы (0x48)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8" w:firstLine="0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Выполняется внесение/изъятие после вызова </w:t>
      </w: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rtl w:val="0"/>
        </w:rPr>
        <w:t xml:space="preserve">BeginFiscalReceipt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 и установленном свойстве </w:t>
      </w: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rtl w:val="0"/>
        </w:rPr>
        <w:t xml:space="preserve">FiscalReceiptType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 в значения FPTR_RT</w:t>
      </w: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rtl w:val="0"/>
        </w:rPr>
        <w:t xml:space="preserve">_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CASH_IN или FPTR_RT_CASH_OUT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PrintRecItem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1.2.4 Добавить товарную позицию (0x42)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Параметры: 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Description – наименование товара; 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Price – цена за позицию (не используется);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Quantity – количество. Значение 0 эквивалентно 1000; 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VatInfo – индекс налоговой ставки значения: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 xml:space="preserve">0 - Ставка "НДС 20%"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 xml:space="preserve">1 - Ставка "НДС 10%"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 xml:space="preserve">2 - Ставка "НДС 0%"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 xml:space="preserve">3 - Ставка "без НДС"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 xml:space="preserve">4 - Ставка "НДС 20/120"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 xml:space="preserve">5 - Ставка "НДС 10/110"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 xml:space="preserve">6 - Ставка "НДС 5%"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 xml:space="preserve">7 - Ставка "НДС 7%"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 xml:space="preserve">8 - Ставка "НДС 5/105"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 xml:space="preserve">9 - Ставка "НДС 7/107"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UnitPrice – цена единицы товара; 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UnitName – единицы измерения.</w:t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PrintRecSubtotal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1.2.5 Подитог (0x44)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PrintRecItemAdjustment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1.2.6 </w:t>
      </w:r>
      <w:r w:rsidDel="00000000" w:rsidR="00000000" w:rsidRPr="00000000">
        <w:rPr>
          <w:rFonts w:ascii="Arial" w:cs="Arial" w:eastAsia="Arial" w:hAnsi="Arial"/>
          <w:rtl w:val="0"/>
        </w:rPr>
        <w:t xml:space="preserve">Переданные в метод параметры сохраняются в драйвере и применяются к следующему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2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вызову PrintRecItem после чего обнуляются.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PrintRecSubtotalAdjustment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Сначала вызывается 3.4.12 Подитог (0x44)</w:t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1.2.7 Скидка на товар/чек (0x45)</w:t>
        <w:tab/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1.2.8 Наценка на товар/чек (0x46)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PrintRecVoid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1.2.9 Завершить документ (0x31)</w:t>
        <w:tab/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1.2.10 Аннулировать документ (0x32)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EndFiscalReceipt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1.2.11 Завершить документ (0x31)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1"/>
        <w:widowControl w:val="1"/>
        <w:numPr>
          <w:ilvl w:val="2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531"/>
        </w:tabs>
        <w:spacing w:line="360" w:lineRule="auto"/>
        <w:ind w:left="720" w:hanging="720"/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Печать текста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BeginNonFiscal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1.2.12 Открыть документ (0x30)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Тип - Сервисный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PrintNormal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1.2.13 Печать текста (0x40)</w:t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Настройка печати текста/штрихкода см. методы DirectIO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EndNonFiscal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1.2.14 Завершить документ (0x31)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1"/>
        <w:widowControl w:val="1"/>
        <w:numPr>
          <w:ilvl w:val="2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531"/>
        </w:tabs>
        <w:spacing w:line="360" w:lineRule="auto"/>
        <w:ind w:left="720" w:hanging="720"/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Печать отчетов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PrintPeriodicTotalsReport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1.2.15 Распечатать фискальный отчет по датам (0x62)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ab/>
        <w:t xml:space="preserve">Параметр «Тип отчета» имеет значение 1 (полный)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PrintReport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1.2.16 Распечатать фискальный отчет по сменам (0x61)</w:t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Параметр «Тип отчета» имеет значение 1 (полный)</w:t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Так же если параметры StartNum=0 и EndNum=0 печатается </w:t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копия последнего Z-отчета:</w:t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1.2.17 Системные команды –&gt; Печать копии последнего Z-отчета (0xA1)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PrintXReport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1.2.18 Распечатать отчет без гашения (X-отчет) (0x20)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PrintZReport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rPr/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Распечатать отчет с гашением (Z-отчет) (0x21)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Методы спецификации JPOS: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interface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BaseService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Properties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getCheckHealthText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getClaimed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getDeviceEnabled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setDeviceEnabled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deviceEnabled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getDeviceServiceDescription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getDeviceServiceVersion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getFreezeEvents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setFreezeEvents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freezeEvents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getPhysicalDeviceDescription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getPhysicalDeviceName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getState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Methods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claim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timeout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close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checkHealth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level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directIO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command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[]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data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Object object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open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logicalName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EventCallbacks cb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release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360" w:lineRule="auto"/>
        <w:rPr>
          <w:rFonts w:ascii="Courier New" w:cs="Courier New" w:eastAsia="Courier New" w:hAnsi="Courier New"/>
          <w:b w:val="1"/>
          <w:color w:val="8000ff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color w:val="000080"/>
          <w:sz w:val="28"/>
          <w:szCs w:val="28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interface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FiscalPrinterService13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extends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BaseService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Capabilities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getCapAdditionalLines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getCapAmountAdjustment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getCapAmountNotPaid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getCapCheckTotal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getCapCoverSensor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getCapDoubleWidth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getCapDuplicateReceipt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setDuplicateReceipt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duplicateReceipt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getCapFixedOutput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getCapHasVatTable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getCapIndependentHeader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getCapItemList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getCapJrnEmptySensor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getCapJrnNearEndSensor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getCapJrnPresent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getCapNonFiscalMode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getCapOrderAdjustmentFirst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getCapPercentAdjustment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getCapPositiveAdjustment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getCapPowerLossReport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getCapPowerReporting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getCapPredefinedPaymentLines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getCapReceiptNotPaid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getCapRecEmptySensor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getCapRecNearEndSensor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getCapRecPresent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getCapRemainingFiscalMemory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getCapReservedWord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getCapSetHeader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getCapSetPOSID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getCapSetStoreFiscalID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getCapSetTrailer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getCapSetVatTable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getCapSlpEmptySensor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getCapSlpFiscalDocument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getCapSlpFullSlip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getCapSlpNearEndSensor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getCapSlpPresent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getCapSlpValidation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getCapSubAmountAdjustment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getCapSubPercentAdjustment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getCapSubtotal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getCapTrainingMode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getCapValidateJournal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getCapXReport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Properties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getOutputID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getPowerNotify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setPowerNotify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powerNotify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getPowerState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getAmountDecimalPlace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getAsyncMode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setAsyncMode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asyncMode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getCheckTotal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setCheckTotal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checkTotal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getCountryCode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getCoverOpen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getDayOpened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getDescriptionLength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getDuplicateReceipt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getErrorLevel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getErrorOutID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getErrorState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getErrorStation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getErrorString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getFlagWhenIdle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setFlagWhenIdle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flagWhenIdle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getJrnEmpty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getJrnNearEnd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getMessageLength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getNumHeaderLines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getNumTrailerLines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getNumVatRates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getPredefinedPaymentLines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getPrinterState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getQuantityDecimalPlaces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getQuantityLength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getRecEmpty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getRecNearEnd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getRemainingFiscalMemory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getReservedWord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getSlpEmpty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getSlpNearEnd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getSlipSelection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setSlipSelection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slipSelection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getTrainingModeActive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Methods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beginFiscalDocument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documentAmount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beginFiscalReceipt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printHeader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beginFixedOutput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station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documentType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beginInsertion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timeout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beginItemList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beginNonFiscal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beginRemoval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timeout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beginTraining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clearError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clearOutput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endFiscalDocument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endFiscalReceipt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printHeader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endFixedOutput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endInsertion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endItemList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endNonFiscal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endRemoval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endTraining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getData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dataItem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[]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optArgs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[]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data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getDate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[]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getTotalizer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optArgs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[]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data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getVatEntry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optArgs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[]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vatRate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printDuplicateReceipt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printFiscalDocumentLine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documentLine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printFixedOutput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documentType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lineNumber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String data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printNormal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station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data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printPeriodicTotalsReport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date1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date2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printPowerLossReport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printRecItem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price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quantity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unitPrice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unitName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printRecItemAdjustment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adjustmentType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printRecMessage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message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printRecNotPaid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printRecRefund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printRecSubtotal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printRecSubtotalAdjustment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adjustmentType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printRecTotal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total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payment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printRecVoid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printRecVoidItem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quantity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adjustmentType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printReport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reportType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startNum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endNum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printXReport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printZReport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resetPrinter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setDate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setHeaderLine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lineNumber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text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doubleWidth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setPOSID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POSID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cashierID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setStoreFiscalID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setTrailerLine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lineNumber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text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doubleWidth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setVatTable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setVatValue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vatValue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verifyItem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itemName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360" w:lineRule="auto"/>
        <w:rPr>
          <w:rFonts w:ascii="Courier New" w:cs="Courier New" w:eastAsia="Courier New" w:hAnsi="Courier New"/>
          <w:b w:val="1"/>
          <w:color w:val="8000ff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interface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FiscalPrinterService16</w:t>
      </w:r>
    </w:p>
    <w:p w:rsidR="00000000" w:rsidDel="00000000" w:rsidP="00000000" w:rsidRDefault="00000000" w:rsidRPr="00000000" w14:paraId="0000013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extends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Capabilities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getCapAdditionalHeader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getCapAdditionalTrailer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getCapChangeDue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getCapEmptyReceiptIsVoidable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getCapFiscalReceiptStation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getCapFiscalReceiptType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getCapMultiContractor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getCapOnlyVoidLastItem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getCapPackageAdjustment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getCapPostPreLine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getCapSetCurrency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getCapTotalizerType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Properties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getActualCurrency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getAdditionalHeader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setAdditionalHeader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additionalHeader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getAdditionalTrailer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setAdditionalTrailer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additionalTrailer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getChangeDue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setChangeDue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changeDue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getContractorId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setContractorId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contractorId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getDateType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setDateType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dateType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getFiscalReceiptStation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setFiscalReceiptStation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fiscalReceiptStation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getFiscalReceiptType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setFiscalReceiptType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fiscalReceiptType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getMessageType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setMessageType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messageType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getPostLine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setPostLine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postLine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getPreLine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setPreLine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preLine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getTotalizerType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setTotalizerType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totalizerType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Methods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setCurrency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newCurrency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printRecCash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printRecItemFuel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price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quantity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unitPrice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String unitName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specialTax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specialTaxName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printRecItemFuelVoid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price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specialTax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printRecPackageAdjustment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adjustmentType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vatAdjustment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printRecPackageAdjustVoid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adjustmentType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String vatAdjustment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printRecRefundVoid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printRecSubtotalAdjustVoid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adjustmentType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printRecTaxID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taxID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</w:p>
    <w:p w:rsidR="00000000" w:rsidDel="00000000" w:rsidP="00000000" w:rsidRDefault="00000000" w:rsidRPr="00000000" w14:paraId="0000017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interface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FiscalPrinterService17</w:t>
      </w:r>
    </w:p>
    <w:p w:rsidR="00000000" w:rsidDel="00000000" w:rsidP="00000000" w:rsidRDefault="00000000" w:rsidRPr="00000000" w14:paraId="0000017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extends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ab/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getAmountDecimalPlaces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360" w:lineRule="auto"/>
        <w:rPr>
          <w:rFonts w:ascii="Courier New" w:cs="Courier New" w:eastAsia="Courier New" w:hAnsi="Courier New"/>
          <w:b w:val="1"/>
          <w:color w:val="8000ff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color w:val="000080"/>
          <w:sz w:val="28"/>
          <w:szCs w:val="28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interface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FiscalPrinterService18</w:t>
      </w:r>
    </w:p>
    <w:p w:rsidR="00000000" w:rsidDel="00000000" w:rsidP="00000000" w:rsidRDefault="00000000" w:rsidRPr="00000000" w14:paraId="0000018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extends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Capabilities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getCapStatisticsReporting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getCapUpdateStatistics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Methods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resetStatistics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statisticsBuffer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retrieveStatistics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[]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statisticsBuffer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updateStatistics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statisticsBuffer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keepNext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" w:before="200" w:lineRule="auto"/>
        <w:rPr>
          <w:rFonts w:ascii="Courier New" w:cs="Courier New" w:eastAsia="Courier New" w:hAnsi="Courier New"/>
          <w:b w:val="1"/>
          <w:color w:val="8000ff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000080"/>
          <w:sz w:val="24"/>
          <w:szCs w:val="24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interface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FiscalPrinterService19</w:t>
      </w:r>
    </w:p>
    <w:p w:rsidR="00000000" w:rsidDel="00000000" w:rsidP="00000000" w:rsidRDefault="00000000" w:rsidRPr="00000000" w14:paraId="0000019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extends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Capabilities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getCapCompareFirmwareVersion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getCapUpdateFirmware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Methods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compareFirmwareVersion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firmwareFileName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[]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result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updateFirmware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firmwareFileName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</w:p>
    <w:p w:rsidR="00000000" w:rsidDel="00000000" w:rsidP="00000000" w:rsidRDefault="00000000" w:rsidRPr="00000000" w14:paraId="0000019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8000ff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sz w:val="24"/>
          <w:szCs w:val="24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interface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FiscalPrinterService111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extends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Capabilities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getCapPositiveSubtotalAdjustment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Methods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printRecItemVoid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price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quantity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unitPrice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String unitName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printRecItemAdjustmentVoid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adjustmentType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        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</w:p>
    <w:p w:rsidR="00000000" w:rsidDel="00000000" w:rsidP="00000000" w:rsidRDefault="00000000" w:rsidRPr="00000000" w14:paraId="000001B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8000ff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sz w:val="24"/>
          <w:szCs w:val="24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interface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FiscalPrinterService112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extends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Methods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printRecItemRefund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quantity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unitAmount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String unitName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printRecItemRefundVoid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quantity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unitAmount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    String unitName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</w:p>
    <w:p w:rsidR="00000000" w:rsidDel="00000000" w:rsidP="00000000" w:rsidRDefault="00000000" w:rsidRPr="00000000" w14:paraId="000001C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sz w:val="24"/>
          <w:szCs w:val="24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360" w:lineRule="auto"/>
        <w:rPr>
          <w:rFonts w:ascii="Courier New" w:cs="Courier New" w:eastAsia="Courier New" w:hAnsi="Courier New"/>
          <w:b w:val="1"/>
          <w:color w:val="8000ff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Свойства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24"/>
          <w:szCs w:val="24"/>
          <w:rtl w:val="0"/>
        </w:rPr>
        <w:t xml:space="preserve">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getCheckHealthText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Свойство содержит результат вызова метода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checkHealth()</w:t>
      </w:r>
      <w:r w:rsidDel="00000000" w:rsidR="00000000" w:rsidRPr="00000000">
        <w:rPr>
          <w:color w:val="000000"/>
          <w:rtl w:val="0"/>
        </w:rPr>
        <w:t xml:space="preserve"> в текстовом виде.</w:t>
      </w:r>
    </w:p>
    <w:p w:rsidR="00000000" w:rsidDel="00000000" w:rsidP="00000000" w:rsidRDefault="00000000" w:rsidRPr="00000000" w14:paraId="000001C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getClaimed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Свойство имеет значение True после успешного вызова метода Claim, False после вызова Release. </w:t>
      </w:r>
    </w:p>
    <w:p w:rsidR="00000000" w:rsidDel="00000000" w:rsidP="00000000" w:rsidRDefault="00000000" w:rsidRPr="00000000" w14:paraId="000001C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getDeviceEnabled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Свойство имеет значение True после успешного вызова метода setDeviceEnabled.</w:t>
      </w:r>
    </w:p>
    <w:p w:rsidR="00000000" w:rsidDel="00000000" w:rsidP="00000000" w:rsidRDefault="00000000" w:rsidRPr="00000000" w14:paraId="000001C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setDeviceEnabled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deviceEnabled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Метод выполняет инициализацию драйвера после успешного выполнения open() и claim().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getDeviceServiceDescription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"PIRIT 2016"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getDeviceServiceVersion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1013015</w:t>
      </w:r>
    </w:p>
    <w:p w:rsidR="00000000" w:rsidDel="00000000" w:rsidP="00000000" w:rsidRDefault="00000000" w:rsidRPr="00000000" w14:paraId="000001D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getFreezeEvents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Не поддерживается данной версией драйвера.</w:t>
      </w:r>
    </w:p>
    <w:p w:rsidR="00000000" w:rsidDel="00000000" w:rsidP="00000000" w:rsidRDefault="00000000" w:rsidRPr="00000000" w14:paraId="000001D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setFreezeEvents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freezeEvents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Не поддерживается данной версией драйвера.</w:t>
      </w:r>
    </w:p>
    <w:p w:rsidR="00000000" w:rsidDel="00000000" w:rsidP="00000000" w:rsidRDefault="00000000" w:rsidRPr="00000000" w14:paraId="000001D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getPhysicalDeviceDescription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строку вида "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Fiscal Printer PIRIT</w:t>
      </w:r>
      <w:r w:rsidDel="00000000" w:rsidR="00000000" w:rsidRPr="00000000">
        <w:rPr>
          <w:color w:val="000000"/>
          <w:rtl w:val="0"/>
        </w:rPr>
        <w:t xml:space="preserve">"</w:t>
      </w:r>
    </w:p>
    <w:p w:rsidR="00000000" w:rsidDel="00000000" w:rsidP="00000000" w:rsidRDefault="00000000" w:rsidRPr="00000000" w14:paraId="000001D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Fiscal Printer PIRIT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строку вида "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Fiscal Printer PIRIT</w:t>
      </w:r>
      <w:r w:rsidDel="00000000" w:rsidR="00000000" w:rsidRPr="00000000">
        <w:rPr>
          <w:color w:val="000000"/>
          <w:rtl w:val="0"/>
        </w:rPr>
        <w:t xml:space="preserve">"</w:t>
      </w:r>
    </w:p>
    <w:p w:rsidR="00000000" w:rsidDel="00000000" w:rsidP="00000000" w:rsidRDefault="00000000" w:rsidRPr="00000000" w14:paraId="000001E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getState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Текущее состояние устройства. Допустимые значения:</w:t>
      </w:r>
    </w:p>
    <w:p w:rsidR="00000000" w:rsidDel="00000000" w:rsidP="00000000" w:rsidRDefault="00000000" w:rsidRPr="00000000" w14:paraId="000001E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</w:t>
        <w:tab/>
        <w:t xml:space="preserve">Устройство закрыто (не был вызван метод Open)</w:t>
      </w:r>
    </w:p>
    <w:p w:rsidR="00000000" w:rsidDel="00000000" w:rsidP="00000000" w:rsidRDefault="00000000" w:rsidRPr="00000000" w14:paraId="000001E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</w:t>
        <w:tab/>
        <w:t xml:space="preserve">Устройство находится в рабочем состоянии и не занято выполнением операций.</w:t>
      </w:r>
    </w:p>
    <w:p w:rsidR="00000000" w:rsidDel="00000000" w:rsidP="00000000" w:rsidRDefault="00000000" w:rsidRPr="00000000" w14:paraId="000001E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getCapAdditionalLines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true, метод PrintRecMessage может печатать произвольный текст после печати итога.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getCapAmountAdjustment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true, метод PrintRecItemAdjustment поддерживает скидку в денежных единицах.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getCapAmountNotPaid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false.</w:t>
      </w:r>
    </w:p>
    <w:p w:rsidR="00000000" w:rsidDel="00000000" w:rsidP="00000000" w:rsidRDefault="00000000" w:rsidRPr="00000000" w14:paraId="000001E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getCapCheckTotal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true, проверка итога в методе PrintRecTotal может производиться.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getCapCoverSensor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true.  Все модели ФР ПИРИТ имеют датчик открытия крышки.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getCapDoubleWidth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true.  Все модели ФР ПИРИТ имеют шрифт двойной ширины.</w:t>
      </w:r>
    </w:p>
    <w:p w:rsidR="00000000" w:rsidDel="00000000" w:rsidP="00000000" w:rsidRDefault="00000000" w:rsidRPr="00000000" w14:paraId="000001F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getCapDuplicateReceipt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true, все модели ФР ПИРИТ могут распечатать копию последнего чека.</w:t>
      </w:r>
    </w:p>
    <w:p w:rsidR="00000000" w:rsidDel="00000000" w:rsidP="00000000" w:rsidRDefault="00000000" w:rsidRPr="00000000" w14:paraId="000001F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setDuplicateReceipt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duplicateReceipt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Устанавливает свойство DuplicateReceipt. Ничего не делает в драйвере, так как копия данных чека есть в ФР.</w:t>
      </w:r>
    </w:p>
    <w:p w:rsidR="00000000" w:rsidDel="00000000" w:rsidP="00000000" w:rsidRDefault="00000000" w:rsidRPr="00000000" w14:paraId="000001F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getCapFixedOutput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false, драйвер не поддерживает печать методами BeginFixedOutput, PrintFixedOutput и EndFixedOutput.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getCapHasVatTable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true, все модели ФР поддерживают таблицу налоговых ставок.</w:t>
      </w:r>
    </w:p>
    <w:p w:rsidR="00000000" w:rsidDel="00000000" w:rsidP="00000000" w:rsidRDefault="00000000" w:rsidRPr="00000000" w14:paraId="0000020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getCapIndependentHeader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true, драйвер автоматически печатает клише следующего чека после предыдущего. </w:t>
      </w:r>
    </w:p>
    <w:p w:rsidR="00000000" w:rsidDel="00000000" w:rsidP="00000000" w:rsidRDefault="00000000" w:rsidRPr="00000000" w14:paraId="0000020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getCapItemList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false, ФР не печатает список товаров в отчете по налогам.</w:t>
      </w:r>
    </w:p>
    <w:p w:rsidR="00000000" w:rsidDel="00000000" w:rsidP="00000000" w:rsidRDefault="00000000" w:rsidRPr="00000000" w14:paraId="0000020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getCapJrnEmptySensor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true.</w:t>
      </w:r>
    </w:p>
    <w:p w:rsidR="00000000" w:rsidDel="00000000" w:rsidP="00000000" w:rsidRDefault="00000000" w:rsidRPr="00000000" w14:paraId="0000020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getCapJrnNearEndSensor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false.</w:t>
      </w:r>
    </w:p>
    <w:p w:rsidR="00000000" w:rsidDel="00000000" w:rsidP="00000000" w:rsidRDefault="00000000" w:rsidRPr="00000000" w14:paraId="0000021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getCapJrnPresent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8000ff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false.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getCapNonFiscalMode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true.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getCapOrderAdjustmentFirst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false.</w:t>
      </w:r>
    </w:p>
    <w:p w:rsidR="00000000" w:rsidDel="00000000" w:rsidP="00000000" w:rsidRDefault="00000000" w:rsidRPr="00000000" w14:paraId="0000021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getCapPercentAdjustment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false.</w:t>
      </w:r>
    </w:p>
    <w:p w:rsidR="00000000" w:rsidDel="00000000" w:rsidP="00000000" w:rsidRDefault="00000000" w:rsidRPr="00000000" w14:paraId="0000021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getCapPositiveAdjustment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true, драйвер позволяет делать надбавки на позицию с помощью метода PrintRecItemAdjustment.</w:t>
      </w:r>
    </w:p>
    <w:p w:rsidR="00000000" w:rsidDel="00000000" w:rsidP="00000000" w:rsidRDefault="00000000" w:rsidRPr="00000000" w14:paraId="0000021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getCapPowerLossReport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false, фискальные регистраторы ПИРИТ не поддерживают печать отчета об отключении питания.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getCapPowerReporting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1, драйвер может определять два состояния ФР, OFF_OFFLINE (отключен или выключен) и ONLINE (подключен).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getCapPredefinedPaymentLines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false.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getCapReceiptNotPaid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false, метод </w:t>
      </w:r>
      <w:hyperlink w:anchor="bookmark=id.1t3h5sf">
        <w:r w:rsidDel="00000000" w:rsidR="00000000" w:rsidRPr="00000000">
          <w:rPr>
            <w:color w:val="0000ff"/>
            <w:u w:val="single"/>
            <w:rtl w:val="0"/>
          </w:rPr>
          <w:t xml:space="preserve">PrintRecNotPaid</w:t>
        </w:r>
      </w:hyperlink>
      <w:r w:rsidDel="00000000" w:rsidR="00000000" w:rsidRPr="00000000">
        <w:rPr>
          <w:color w:val="000000"/>
          <w:rtl w:val="0"/>
        </w:rPr>
        <w:t xml:space="preserve"> нельзя использовать для печати неоплаченной части итога чека.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getCapRecEmptySensor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true.</w:t>
      </w:r>
    </w:p>
    <w:p w:rsidR="00000000" w:rsidDel="00000000" w:rsidP="00000000" w:rsidRDefault="00000000" w:rsidRPr="00000000" w14:paraId="0000022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getCapRecNearEndSensor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true.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getCapRecPresent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true, на всех ФР есть чековая станция.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getCapRemainingFiscalMemory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false.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getCapReservedWord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bookmarkStart w:colFirst="0" w:colLast="0" w:name="bookmark=id.30j0zll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false, в ФР и драйвере нет зарезервированных слов.</w:t>
      </w:r>
    </w:p>
    <w:bookmarkStart w:colFirst="0" w:colLast="0" w:name="bookmark=id.1fob9te" w:id="3"/>
    <w:bookmarkEnd w:id="3"/>
    <w:p w:rsidR="00000000" w:rsidDel="00000000" w:rsidP="00000000" w:rsidRDefault="00000000" w:rsidRPr="00000000" w14:paraId="0000023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getCapSetHeader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bookmarkStart w:colFirst="0" w:colLast="0" w:name="bookmark=id.3znysh7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true, драйвер позволяет устанавливать заголовок чека.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bookmarkStart w:colFirst="0" w:colLast="0" w:name="bookmark=id.2et92p0" w:id="5"/>
      <w:bookmarkEnd w:id="5"/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getCapSetPOSID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true, драйвер позволяет устанавливать номер ФР в магазине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getCapSetStoreFiscalID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true, драйвер позволяет устанавливать ИНН ФР.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getCapSetTrailer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true, драйвер позволяет устанавливать подвал чека.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getCapSetVatTable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Возвращает true, драйвер позволяет устанавливать налоговые ставки.</w:t>
      </w:r>
    </w:p>
    <w:p w:rsidR="00000000" w:rsidDel="00000000" w:rsidP="00000000" w:rsidRDefault="00000000" w:rsidRPr="00000000" w14:paraId="0000024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getCapSlpEmptySensor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false.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getCapSlpFiscalDocument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Поддеживает ли ФР фискальную печать на подкладном документе. </w:t>
      </w:r>
    </w:p>
    <w:p w:rsidR="00000000" w:rsidDel="00000000" w:rsidP="00000000" w:rsidRDefault="00000000" w:rsidRPr="00000000" w14:paraId="0000024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false, так как драйвер не поддерживает фискальную печать на подкладном документе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getCapSlpFullSlip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false, драйвер не поддерживает полноразмерные подкладные документы.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getCapSlpNearEndSensor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false, драйвер не поддерживает датчик конца подкладного документа.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getCapSlpPresent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false, драйвер не поддерживает печать подкладных документов.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getCapSlpValidation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Возвращает false, драйвер не поддерживает печать проверочной информации на подкладном документе.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getCapSubAmountAdjustment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Возвращает true, фискальный регистратор поддерживает скидки суммой.</w:t>
      </w:r>
    </w:p>
    <w:p w:rsidR="00000000" w:rsidDel="00000000" w:rsidP="00000000" w:rsidRDefault="00000000" w:rsidRPr="00000000" w14:paraId="0000025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getCapSubPercentAdjustment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Возвращает true, фискальный регистратор поддерживает процентные скидки.</w:t>
      </w:r>
    </w:p>
    <w:p w:rsidR="00000000" w:rsidDel="00000000" w:rsidP="00000000" w:rsidRDefault="00000000" w:rsidRPr="00000000" w14:paraId="0000026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getCapSubtotal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Возвращает true, драйвер поддерживает метод printRecSubtotal.</w:t>
      </w:r>
    </w:p>
    <w:p w:rsidR="00000000" w:rsidDel="00000000" w:rsidP="00000000" w:rsidRDefault="00000000" w:rsidRPr="00000000" w14:paraId="0000026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getCapTrainingMode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Возвращает false. Режим тренировки не поддерживается в драйвере.</w:t>
      </w:r>
    </w:p>
    <w:p w:rsidR="00000000" w:rsidDel="00000000" w:rsidP="00000000" w:rsidRDefault="00000000" w:rsidRPr="00000000" w14:paraId="0000026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getCapValidateJournal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Возвращает false.</w:t>
      </w:r>
    </w:p>
    <w:p w:rsidR="00000000" w:rsidDel="00000000" w:rsidP="00000000" w:rsidRDefault="00000000" w:rsidRPr="00000000" w14:paraId="0000026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getCapXReport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Возвращает true, ФР поддерживает печать X отчета.</w:t>
      </w:r>
    </w:p>
    <w:p w:rsidR="00000000" w:rsidDel="00000000" w:rsidP="00000000" w:rsidRDefault="00000000" w:rsidRPr="00000000" w14:paraId="0000026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getOutputID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Возвращает -1 драйвер поддерживает не последнего события.</w:t>
      </w:r>
    </w:p>
    <w:p w:rsidR="00000000" w:rsidDel="00000000" w:rsidP="00000000" w:rsidRDefault="00000000" w:rsidRPr="00000000" w14:paraId="0000027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getPowerNotify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Возвращает тип уведомления о питании принтера. По умолчанию уведомление отключено, powerNotify=</w:t>
      </w:r>
      <w:r w:rsidDel="00000000" w:rsidR="00000000" w:rsidRPr="00000000">
        <w:rPr>
          <w:color w:val="000000"/>
          <w:sz w:val="21"/>
          <w:szCs w:val="21"/>
          <w:rtl w:val="0"/>
        </w:rPr>
        <w:t xml:space="preserve"> 0.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setPowerNotify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powerNotify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Драйвер не поддерживает уведомления о питании принтера. </w:t>
      </w:r>
    </w:p>
    <w:p w:rsidR="00000000" w:rsidDel="00000000" w:rsidP="00000000" w:rsidRDefault="00000000" w:rsidRPr="00000000" w14:paraId="0000027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getPowerState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Не поддерживается данной версией драйвера.</w:t>
      </w:r>
    </w:p>
    <w:p w:rsidR="00000000" w:rsidDel="00000000" w:rsidP="00000000" w:rsidRDefault="00000000" w:rsidRPr="00000000" w14:paraId="0000027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getAmountDecimalPlace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Возвращает  - 2 - количество десятичных разрядов, которые ФР использует для вычислений.</w:t>
      </w:r>
    </w:p>
    <w:p w:rsidR="00000000" w:rsidDel="00000000" w:rsidP="00000000" w:rsidRDefault="00000000" w:rsidRPr="00000000" w14:paraId="0000027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getAsyncMode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sz w:val="21"/>
          <w:szCs w:val="21"/>
          <w:rtl w:val="0"/>
        </w:rPr>
        <w:t xml:space="preserve">Возвращает false.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setAsyncMode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asyncMode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Не поддерживается данной версией драйвера.</w:t>
      </w:r>
    </w:p>
    <w:p w:rsidR="00000000" w:rsidDel="00000000" w:rsidP="00000000" w:rsidRDefault="00000000" w:rsidRPr="00000000" w14:paraId="0000028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getCheckTotal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Если true, то драйвер автоматически сравнивает сумму чека фискального регистратора и сумму чека приложения. Если возвращается false, то автоматическое сравнение итогов не поддерживается и свойство 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CheckTotal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доступно только для чтения.</w:t>
      </w:r>
    </w:p>
    <w:p w:rsidR="00000000" w:rsidDel="00000000" w:rsidP="00000000" w:rsidRDefault="00000000" w:rsidRPr="00000000" w14:paraId="0000028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setCheckTotal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checkTotal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Установка свойства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 CheckTotal.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getCountryCode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Возвращает значение, определяющее какие страны поддерживает ФР. Возможные значения: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FPTR_CC_BRAZIL</w:t>
        <w:tab/>
        <w:tab/>
        <w:t xml:space="preserve">ФР поддерживае налоговые правила Бразилии.</w:t>
      </w:r>
    </w:p>
    <w:p w:rsidR="00000000" w:rsidDel="00000000" w:rsidP="00000000" w:rsidRDefault="00000000" w:rsidRPr="00000000" w14:paraId="0000028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FPTR_CC_GREECE</w:t>
        <w:tab/>
        <w:tab/>
        <w:t xml:space="preserve">ФР поддерживае налоговые правила Греции.</w:t>
      </w:r>
    </w:p>
    <w:p w:rsidR="00000000" w:rsidDel="00000000" w:rsidP="00000000" w:rsidRDefault="00000000" w:rsidRPr="00000000" w14:paraId="0000028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FPTR_CC_HUNGARY</w:t>
        <w:tab/>
        <w:tab/>
        <w:t xml:space="preserve">ФР поддерживае налоговые правила Венгрии.</w:t>
      </w:r>
    </w:p>
    <w:p w:rsidR="00000000" w:rsidDel="00000000" w:rsidP="00000000" w:rsidRDefault="00000000" w:rsidRPr="00000000" w14:paraId="0000029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FPTR_CC_ITALY</w:t>
        <w:tab/>
        <w:tab/>
        <w:t xml:space="preserve">ФР поддерживае налоговые правила Италии.</w:t>
      </w:r>
    </w:p>
    <w:p w:rsidR="00000000" w:rsidDel="00000000" w:rsidP="00000000" w:rsidRDefault="00000000" w:rsidRPr="00000000" w14:paraId="0000029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FPTR_CC_POLAND</w:t>
        <w:tab/>
        <w:tab/>
        <w:t xml:space="preserve">ФР поддерживае налоговые правила Польши.</w:t>
      </w:r>
    </w:p>
    <w:p w:rsidR="00000000" w:rsidDel="00000000" w:rsidP="00000000" w:rsidRDefault="00000000" w:rsidRPr="00000000" w14:paraId="0000029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FPTR_CC_TURKEY</w:t>
        <w:tab/>
        <w:tab/>
        <w:t xml:space="preserve">ФР поддерживае налоговые правила Турции.</w:t>
      </w:r>
    </w:p>
    <w:p w:rsidR="00000000" w:rsidDel="00000000" w:rsidP="00000000" w:rsidRDefault="00000000" w:rsidRPr="00000000" w14:paraId="0000029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FPTR_CC_RUSSIA</w:t>
        <w:tab/>
        <w:tab/>
        <w:t xml:space="preserve">ФР поддерживае налоговые правила России.</w:t>
      </w:r>
    </w:p>
    <w:p w:rsidR="00000000" w:rsidDel="00000000" w:rsidP="00000000" w:rsidRDefault="00000000" w:rsidRPr="00000000" w14:paraId="0000029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FPTR_CC_BULGARIA</w:t>
        <w:tab/>
        <w:tab/>
        <w:t xml:space="preserve">ФР поддерживае налоговые правила Болгарии.</w:t>
      </w:r>
    </w:p>
    <w:p w:rsidR="00000000" w:rsidDel="00000000" w:rsidP="00000000" w:rsidRDefault="00000000" w:rsidRPr="00000000" w14:paraId="0000029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FPTR_CC_ROMANIA</w:t>
        <w:tab/>
        <w:tab/>
        <w:t xml:space="preserve">ФР поддерживае налоговые правила Румынии.</w:t>
      </w:r>
    </w:p>
    <w:p w:rsidR="00000000" w:rsidDel="00000000" w:rsidP="00000000" w:rsidRDefault="00000000" w:rsidRPr="00000000" w14:paraId="0000029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FPTR_CC_CZECH_REPUBLIC</w:t>
        <w:tab/>
        <w:t xml:space="preserve">ФР поддерживае налоговые правила Чехии.</w:t>
      </w:r>
    </w:p>
    <w:p w:rsidR="00000000" w:rsidDel="00000000" w:rsidP="00000000" w:rsidRDefault="00000000" w:rsidRPr="00000000" w14:paraId="0000029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FPTR_CC_UKRAINE</w:t>
        <w:tab/>
        <w:tab/>
        <w:t xml:space="preserve">ФР поддерживае налоговые правила Украины.</w:t>
      </w:r>
    </w:p>
    <w:p w:rsidR="00000000" w:rsidDel="00000000" w:rsidP="00000000" w:rsidRDefault="00000000" w:rsidRPr="00000000" w14:paraId="0000029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FPTR_CC_SWEDEN</w:t>
        <w:tab/>
        <w:tab/>
        <w:t xml:space="preserve">ФР поддерживае налоговые правила Швеции.</w:t>
      </w:r>
    </w:p>
    <w:p w:rsidR="00000000" w:rsidDel="00000000" w:rsidP="00000000" w:rsidRDefault="00000000" w:rsidRPr="00000000" w14:paraId="0000029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FPTR_CC_OTHER</w:t>
        <w:tab/>
        <w:tab/>
        <w:t xml:space="preserve">Неизвестная или новая страна. .</w:t>
      </w:r>
    </w:p>
    <w:p w:rsidR="00000000" w:rsidDel="00000000" w:rsidP="00000000" w:rsidRDefault="00000000" w:rsidRPr="00000000" w14:paraId="0000029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Свойство инициализируется после первого включения устройства.</w:t>
      </w:r>
    </w:p>
    <w:p w:rsidR="00000000" w:rsidDel="00000000" w:rsidP="00000000" w:rsidRDefault="00000000" w:rsidRPr="00000000" w14:paraId="0000029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getCoverOpen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Если true, значит крышка ФР открыта.</w:t>
      </w:r>
    </w:p>
    <w:p w:rsidR="00000000" w:rsidDel="00000000" w:rsidP="00000000" w:rsidRDefault="00000000" w:rsidRPr="00000000" w14:paraId="0000029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Если 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CapCoverSensor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= false, значит у ФР нет датчика крышки и это свойство всегда false.</w:t>
      </w:r>
    </w:p>
    <w:p w:rsidR="00000000" w:rsidDel="00000000" w:rsidP="00000000" w:rsidRDefault="00000000" w:rsidRPr="00000000" w14:paraId="0000029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Свойство обновляется, если </w:t>
      </w:r>
    </w:p>
    <w:p w:rsidR="00000000" w:rsidDel="00000000" w:rsidP="00000000" w:rsidRDefault="00000000" w:rsidRPr="00000000" w14:paraId="000002A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    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getDayOpened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    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getDescriptionLength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    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getDuplicateReceipt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    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getErrorLevel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    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getErrorOutID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    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getErrorState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    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getErrorStation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    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getErrorString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    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getFlagWhenIdle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    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setFlagWhenIdle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flagWhenIdle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    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getJrnEmpty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    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getJrnNearEnd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    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getMessageLength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    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getNumHeaderLines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    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getNumTrailerLines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getNumVatRates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getPredefinedPaymentLines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getPrinterState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getQuantityDecimalPlaces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getQuantityLength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getRecEmpty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getRecNearEnd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getRemainingFiscalMemory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getReservedWord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getSlpEmpty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getSlpNearEnd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getSlipSelection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setSlipSelection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slipSelection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getTrainingModeActive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beginFiscalDocument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documentAmount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beginFiscalReceipt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printHeader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beginFixedOutput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station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documentType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beginInsertion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timeout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beginItemList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beginNonFiscal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beginRemoval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timeout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beginTraining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clearError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clearOutput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endFiscalDocument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endFiscalReceipt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printHeader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endFixedOutput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endInsertion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endItemList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endNonFiscal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endRemoval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endTraining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getData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dataItem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[]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optArgs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[]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data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getDate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[]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getTotalizer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optArgs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[]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data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getVatEntry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optArgs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[]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vatRate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printDuplicateReceipt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printFiscalDocumentLine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documentLine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printFixedOutput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documentType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lineNumber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String data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printNormal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station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data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printPeriodicTotalsReport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date1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date2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printPowerLossReport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printRecItem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price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quantity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unitPrice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unitName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printRecItemAdjustment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adjustmentType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printRecMessage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message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printRecNotPaid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printRecRefund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printRecSubtotal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printRecSubtotalAdjustment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adjustmentType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printRecTotal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total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payment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printRecVoid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printRecVoidItem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quantity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adjustmentType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printReport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reportType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startNum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endNum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printXReport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printZReport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resetPrinter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setDate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date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setHeaderLine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lineNumber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text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doubleWidth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setPOSID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POSID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cashierID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setStoreFiscalID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setTrailerLine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lineNumber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text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doubleWidth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setVatTable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setVatValue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vatValue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verifyItem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itemName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360" w:lineRule="auto"/>
        <w:rPr>
          <w:rFonts w:ascii="Courier New" w:cs="Courier New" w:eastAsia="Courier New" w:hAnsi="Courier New"/>
          <w:b w:val="1"/>
          <w:color w:val="8000ff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interface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FiscalPrinterService16</w:t>
      </w:r>
    </w:p>
    <w:p w:rsidR="00000000" w:rsidDel="00000000" w:rsidP="00000000" w:rsidRDefault="00000000" w:rsidRPr="00000000" w14:paraId="0000030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extends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Capabilities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getCapAdditionalHeader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getCapAdditionalTrailer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getCapChangeDue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getCapEmptyReceiptIsVoidable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getCapFiscalReceiptStation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getCapFiscalReceiptType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getCapMultiContractor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getCapOnlyVoidLastItem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getCapPackageAdjustment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getCapPostPreLine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getCapSetCurrency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getCapTotalizerType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Properties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getActualCurrency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getAdditionalHeader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setAdditionalHeader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additionalHeader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getAdditionalTrailer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setAdditionalTrailer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additionalTrailer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getChangeDue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setChangeDue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changeDue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getContractorId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setContractorId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contractorId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getDateType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setDateType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dateType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getFiscalReceiptStation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setFiscalReceiptStation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fiscalReceiptStation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getFiscalReceiptType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setFiscalReceiptType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fiscalReceiptType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getMessageType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setMessageType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messageType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getPostLine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setPostLine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postLine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 getPreLine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setPreLine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preLine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getTotalizerType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setTotalizerType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totalizerType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Methods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setCurrency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newCurrency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printRecCash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printRecItemFuel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price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quantity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unitPrice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String unitName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specialTax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specialTaxName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printRecItemFuelVoid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price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specialTax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printRecPackageAdjustment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adjustmentType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String vatAdjustment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printRecPackageAdjustVoid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adjustmentType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String vatAdjustment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printRecRefundVoid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printRecSubtotalAdjustVoid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adjustmentType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printRecTaxID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taxID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</w:p>
    <w:p w:rsidR="00000000" w:rsidDel="00000000" w:rsidP="00000000" w:rsidRDefault="00000000" w:rsidRPr="00000000" w14:paraId="0000034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8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interface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FiscalPrinterService17</w:t>
      </w:r>
    </w:p>
    <w:p w:rsidR="00000000" w:rsidDel="00000000" w:rsidP="00000000" w:rsidRDefault="00000000" w:rsidRPr="00000000" w14:paraId="0000034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extends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ab/>
      </w:r>
    </w:p>
    <w:p w:rsidR="00000000" w:rsidDel="00000000" w:rsidP="00000000" w:rsidRDefault="00000000" w:rsidRPr="00000000" w14:paraId="0000035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ab/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getAmountDecimalPlaces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360" w:lineRule="auto"/>
        <w:rPr>
          <w:rFonts w:ascii="Courier New" w:cs="Courier New" w:eastAsia="Courier New" w:hAnsi="Courier New"/>
          <w:b w:val="1"/>
          <w:color w:val="8000ff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color w:val="000080"/>
          <w:sz w:val="28"/>
          <w:szCs w:val="28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interface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FiscalPrinterService18</w:t>
      </w:r>
    </w:p>
    <w:p w:rsidR="00000000" w:rsidDel="00000000" w:rsidP="00000000" w:rsidRDefault="00000000" w:rsidRPr="00000000" w14:paraId="0000035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extends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Capabilities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getCapStatisticsReporting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getCapUpdateStatistics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Methods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resetStatistics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statisticsBuffer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retrieveStatistics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[]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statisticsBuffer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updateStatistics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statisticsBuffer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keepNext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" w:before="200" w:lineRule="auto"/>
        <w:rPr>
          <w:rFonts w:ascii="Courier New" w:cs="Courier New" w:eastAsia="Courier New" w:hAnsi="Courier New"/>
          <w:b w:val="1"/>
          <w:color w:val="8000ff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000080"/>
          <w:sz w:val="24"/>
          <w:szCs w:val="24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interface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FiscalPrinterService19</w:t>
      </w:r>
    </w:p>
    <w:p w:rsidR="00000000" w:rsidDel="00000000" w:rsidP="00000000" w:rsidRDefault="00000000" w:rsidRPr="00000000" w14:paraId="0000036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extends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Capabilities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getCapCompareFirmwareVersion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getCapUpdateFirmware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Methods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compareFirmwareVersion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firmwareFileName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[]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result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updateFirmware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firmwareFileName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</w:p>
    <w:p w:rsidR="00000000" w:rsidDel="00000000" w:rsidP="00000000" w:rsidRDefault="00000000" w:rsidRPr="00000000" w14:paraId="0000036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8000ff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sz w:val="24"/>
          <w:szCs w:val="24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interface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FiscalPrinterService111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extends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Capabilities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boolean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getCapPositiveSubtotalAdjustment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Methods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printRecItemVoid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price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quantity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unitPrice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String unitName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printRecItemAdjustmentVoid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adjustmentType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        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</w:p>
    <w:p w:rsidR="00000000" w:rsidDel="00000000" w:rsidP="00000000" w:rsidRDefault="00000000" w:rsidRPr="00000000" w14:paraId="0000038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8000ff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sz w:val="24"/>
          <w:szCs w:val="24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interface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FiscalPrinterService112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extends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FiscalPrinterService111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008000"/>
          <w:rtl w:val="0"/>
        </w:rPr>
        <w:t xml:space="preserve">// Methods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printRecItemRefund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quantity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unitAmount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String unitName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printRecItemRefundVoid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 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quantity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vatInfo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    </w:t>
      </w:r>
      <w:r w:rsidDel="00000000" w:rsidR="00000000" w:rsidRPr="00000000">
        <w:rPr>
          <w:rFonts w:ascii="Courier New" w:cs="Courier New" w:eastAsia="Courier New" w:hAnsi="Courier New"/>
          <w:color w:val="8000ff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unitAmount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                   String unitName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ourier New" w:cs="Courier New" w:eastAsia="Courier New" w:hAnsi="Courier New"/>
          <w:b w:val="1"/>
          <w:color w:val="00008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ff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JposException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rtl w:val="0"/>
        </w:rPr>
        <w:t xml:space="preserve">;</w:t>
      </w:r>
    </w:p>
    <w:p w:rsidR="00000000" w:rsidDel="00000000" w:rsidP="00000000" w:rsidRDefault="00000000" w:rsidRPr="00000000" w14:paraId="0000039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sz w:val="24"/>
          <w:szCs w:val="24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bookmarkStart w:colFirst="0" w:colLast="0" w:name="_heading=h.tyjcwt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</w:rPr>
      </w:pPr>
      <w:r w:rsidDel="00000000" w:rsidR="00000000" w:rsidRPr="00000000">
        <w:br w:type="page"/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Параметры драйвера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Параметры драйвера хранятся в файле jpos.xml. Загрузкой параметров занимается библиотека jpos. Драйвер получает JposEntry.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8">
      <w:pPr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ind w:left="284" w:hanging="284"/>
        <w:rPr>
          <w:color w:val="008000"/>
          <w:sz w:val="18"/>
          <w:szCs w:val="18"/>
        </w:rPr>
      </w:pPr>
      <w:r w:rsidDel="00000000" w:rsidR="00000000" w:rsidRPr="00000000">
        <w:rPr>
          <w:color w:val="000000"/>
          <w:rtl w:val="0"/>
        </w:rPr>
        <w:t xml:space="preserve">Имя порта к которому подключается драйвер.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rFonts w:ascii="Courier New" w:cs="Courier New" w:eastAsia="Courier New" w:hAnsi="Courier New"/>
          <w:color w:val="0000f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008000"/>
          <w:sz w:val="18"/>
          <w:szCs w:val="18"/>
          <w:rtl w:val="0"/>
        </w:rPr>
        <w:t xml:space="preserve">&lt;!--Port name--&gt;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&lt;prop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name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"portName"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type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"String"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value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"COM3"</w:t>
      </w: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/&gt;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C">
      <w:pPr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ind w:left="284" w:hanging="284"/>
        <w:rPr>
          <w:color w:val="008000"/>
          <w:sz w:val="18"/>
          <w:szCs w:val="18"/>
        </w:rPr>
      </w:pPr>
      <w:r w:rsidDel="00000000" w:rsidR="00000000" w:rsidRPr="00000000">
        <w:rPr>
          <w:color w:val="000000"/>
          <w:rtl w:val="0"/>
        </w:rPr>
        <w:t xml:space="preserve">Скорость связи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f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008000"/>
          <w:sz w:val="18"/>
          <w:szCs w:val="18"/>
          <w:rtl w:val="0"/>
        </w:rPr>
        <w:t xml:space="preserve">&lt;!-- Serial port </w:t>
      </w:r>
      <w:r w:rsidDel="00000000" w:rsidR="00000000" w:rsidRPr="00000000">
        <w:rPr>
          <w:rFonts w:ascii="Courier New" w:cs="Courier New" w:eastAsia="Courier New" w:hAnsi="Courier New"/>
          <w:color w:val="6a8759"/>
          <w:sz w:val="18"/>
          <w:szCs w:val="18"/>
          <w:rtl w:val="0"/>
        </w:rPr>
        <w:t xml:space="preserve">baudRate</w:t>
      </w:r>
      <w:r w:rsidDel="00000000" w:rsidR="00000000" w:rsidRPr="00000000">
        <w:rPr>
          <w:rFonts w:ascii="Courier New" w:cs="Courier New" w:eastAsia="Courier New" w:hAnsi="Courier New"/>
          <w:color w:val="008000"/>
          <w:sz w:val="18"/>
          <w:szCs w:val="18"/>
          <w:rtl w:val="0"/>
        </w:rPr>
        <w:t xml:space="preserve"> --&gt;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&lt;prop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name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"baudRate"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type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"String"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value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"57600"</w:t>
      </w: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/&gt;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ind w:left="284" w:hanging="284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0">
      <w:pPr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ind w:left="284" w:hanging="284"/>
        <w:rPr>
          <w:color w:val="008000"/>
          <w:sz w:val="18"/>
          <w:szCs w:val="18"/>
        </w:rPr>
      </w:pPr>
      <w:r w:rsidDel="00000000" w:rsidR="00000000" w:rsidRPr="00000000">
        <w:rPr>
          <w:color w:val="000000"/>
          <w:rtl w:val="0"/>
        </w:rPr>
        <w:t xml:space="preserve">Число битов данных в байте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rFonts w:ascii="Courier New" w:cs="Courier New" w:eastAsia="Courier New" w:hAnsi="Courier New"/>
          <w:color w:val="0000f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008000"/>
          <w:sz w:val="18"/>
          <w:szCs w:val="18"/>
          <w:rtl w:val="0"/>
        </w:rPr>
        <w:t xml:space="preserve">&lt;!-- Serial port dataBits --&gt;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&lt;prop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name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"dataBits"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type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"String"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value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"8"</w:t>
      </w: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/&gt;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4">
      <w:pPr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ind w:left="284" w:hanging="284"/>
        <w:rPr>
          <w:color w:val="008000"/>
          <w:sz w:val="18"/>
          <w:szCs w:val="18"/>
        </w:rPr>
      </w:pPr>
      <w:r w:rsidDel="00000000" w:rsidR="00000000" w:rsidRPr="00000000">
        <w:rPr>
          <w:color w:val="000000"/>
          <w:rtl w:val="0"/>
        </w:rPr>
        <w:t xml:space="preserve"> Число стоповых битов в байте.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rFonts w:ascii="Courier New" w:cs="Courier New" w:eastAsia="Courier New" w:hAnsi="Courier New"/>
          <w:color w:val="0000f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008000"/>
          <w:sz w:val="18"/>
          <w:szCs w:val="18"/>
          <w:rtl w:val="0"/>
        </w:rPr>
        <w:t xml:space="preserve">&lt;!-- Serial port stopBits --&gt;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&lt;prop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name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"reportType"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type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"String"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value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"1"</w:t>
      </w: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/&gt;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8">
      <w:pPr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ind w:left="284" w:hanging="284"/>
        <w:rPr>
          <w:color w:val="008000"/>
          <w:sz w:val="18"/>
          <w:szCs w:val="18"/>
        </w:rPr>
      </w:pPr>
      <w:r w:rsidDel="00000000" w:rsidR="00000000" w:rsidRPr="00000000">
        <w:rPr>
          <w:color w:val="000000"/>
          <w:rtl w:val="0"/>
        </w:rPr>
        <w:t xml:space="preserve">Значение </w:t>
      </w:r>
      <w:r w:rsidDel="00000000" w:rsidR="00000000" w:rsidRPr="00000000">
        <w:rPr>
          <w:rFonts w:ascii="Courier New" w:cs="Courier New" w:eastAsia="Courier New" w:hAnsi="Courier New"/>
          <w:color w:val="333333"/>
          <w:rtl w:val="0"/>
        </w:rPr>
        <w:t xml:space="preserve">serviceDescription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f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008000"/>
          <w:sz w:val="18"/>
          <w:szCs w:val="18"/>
          <w:rtl w:val="0"/>
        </w:rPr>
        <w:t xml:space="preserve">&lt;!-- serviceDescription --&gt;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&lt;prop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name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</w:t>
      </w:r>
      <w:r w:rsidDel="00000000" w:rsidR="00000000" w:rsidRPr="00000000">
        <w:rPr>
          <w:rFonts w:ascii="Courier New" w:cs="Courier New" w:eastAsia="Courier New" w:hAnsi="Courier New"/>
          <w:b w:val="1"/>
          <w:color w:val="6a8759"/>
          <w:sz w:val="18"/>
          <w:szCs w:val="18"/>
          <w:rtl w:val="0"/>
        </w:rPr>
        <w:t xml:space="preserve">serviceDescription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type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"String"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value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"PIRIT, 2017"</w:t>
      </w: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/&gt;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C">
      <w:pPr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ind w:left="720" w:hanging="360"/>
        <w:rPr>
          <w:color w:val="008000"/>
          <w:sz w:val="18"/>
          <w:szCs w:val="18"/>
        </w:rPr>
      </w:pPr>
      <w:r w:rsidDel="00000000" w:rsidR="00000000" w:rsidRPr="00000000">
        <w:rPr>
          <w:color w:val="000000"/>
          <w:rtl w:val="0"/>
        </w:rPr>
        <w:t xml:space="preserve">Значение </w:t>
      </w:r>
      <w:r w:rsidDel="00000000" w:rsidR="00000000" w:rsidRPr="00000000">
        <w:rPr>
          <w:rFonts w:ascii="Courier New" w:cs="Courier New" w:eastAsia="Courier New" w:hAnsi="Courier New"/>
          <w:color w:val="333333"/>
          <w:rtl w:val="0"/>
        </w:rPr>
        <w:t xml:space="preserve">productDescription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f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008000"/>
          <w:sz w:val="18"/>
          <w:szCs w:val="18"/>
          <w:rtl w:val="0"/>
        </w:rPr>
        <w:t xml:space="preserve">&lt;!-- productDescription --&gt;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&lt;prop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name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</w:t>
      </w:r>
      <w:r w:rsidDel="00000000" w:rsidR="00000000" w:rsidRPr="00000000">
        <w:rPr>
          <w:rFonts w:ascii="Courier New" w:cs="Courier New" w:eastAsia="Courier New" w:hAnsi="Courier New"/>
          <w:b w:val="1"/>
          <w:color w:val="6a8759"/>
          <w:sz w:val="18"/>
          <w:szCs w:val="18"/>
          <w:rtl w:val="0"/>
        </w:rPr>
        <w:t xml:space="preserve">productDescription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type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"String"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value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"Fiscal Printer PIRIT"</w:t>
      </w: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/&gt;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0">
      <w:pPr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ind w:left="720" w:hanging="360"/>
        <w:rPr>
          <w:color w:val="008000"/>
          <w:sz w:val="18"/>
          <w:szCs w:val="18"/>
        </w:rPr>
      </w:pPr>
      <w:r w:rsidDel="00000000" w:rsidR="00000000" w:rsidRPr="00000000">
        <w:rPr>
          <w:color w:val="000000"/>
          <w:rtl w:val="0"/>
        </w:rPr>
        <w:t xml:space="preserve">Значение </w:t>
      </w:r>
      <w:r w:rsidDel="00000000" w:rsidR="00000000" w:rsidRPr="00000000">
        <w:rPr>
          <w:rFonts w:ascii="Courier New" w:cs="Courier New" w:eastAsia="Courier New" w:hAnsi="Courier New"/>
          <w:color w:val="333333"/>
          <w:rtl w:val="0"/>
        </w:rPr>
        <w:t xml:space="preserve">productName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f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008000"/>
          <w:sz w:val="18"/>
          <w:szCs w:val="18"/>
          <w:rtl w:val="0"/>
        </w:rPr>
        <w:t xml:space="preserve">&lt;!-- productName  --&gt;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f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&lt;prop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name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</w:t>
      </w:r>
      <w:r w:rsidDel="00000000" w:rsidR="00000000" w:rsidRPr="00000000">
        <w:rPr>
          <w:rFonts w:ascii="Courier New" w:cs="Courier New" w:eastAsia="Courier New" w:hAnsi="Courier New"/>
          <w:b w:val="1"/>
          <w:color w:val="6a8759"/>
          <w:sz w:val="18"/>
          <w:szCs w:val="18"/>
          <w:rtl w:val="0"/>
        </w:rPr>
        <w:t xml:space="preserve">productName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type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"String"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value</w:t>
      </w: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1"/>
          <w:color w:val="8000ff"/>
          <w:sz w:val="18"/>
          <w:szCs w:val="18"/>
          <w:rtl w:val="0"/>
        </w:rPr>
        <w:t xml:space="preserve">"Fiscal Printer PIRIT"</w:t>
      </w: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/&gt;</w:t>
      </w:r>
    </w:p>
    <w:p w:rsidR="00000000" w:rsidDel="00000000" w:rsidP="00000000" w:rsidRDefault="00000000" w:rsidRPr="00000000" w14:paraId="000003B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ff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4">
      <w:pPr>
        <w:widowControl w:val="1"/>
        <w:numPr>
          <w:ilvl w:val="0"/>
          <w:numId w:val="5"/>
        </w:numPr>
        <w:spacing w:before="40" w:line="288" w:lineRule="auto"/>
        <w:ind w:left="720" w:hanging="360"/>
        <w:rPr>
          <w:color w:val="008000"/>
          <w:sz w:val="18"/>
          <w:szCs w:val="18"/>
        </w:rPr>
      </w:pPr>
      <w:r w:rsidDel="00000000" w:rsidR="00000000" w:rsidRPr="00000000">
        <w:rPr>
          <w:rtl w:val="0"/>
        </w:rPr>
        <w:t xml:space="preserve">Значение </w:t>
      </w: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statusTimer  - таймер опроса статуса ФР.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800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008000"/>
          <w:sz w:val="18"/>
          <w:szCs w:val="18"/>
          <w:rtl w:val="0"/>
        </w:rPr>
        <w:t xml:space="preserve">&lt;!-- statusTimer  --&gt;</w:t>
      </w:r>
    </w:p>
    <w:p w:rsidR="00000000" w:rsidDel="00000000" w:rsidP="00000000" w:rsidRDefault="00000000" w:rsidRPr="00000000" w14:paraId="000003B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f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&lt;prop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 name=</w:t>
      </w: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"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18"/>
          <w:szCs w:val="18"/>
          <w:rtl w:val="0"/>
        </w:rPr>
        <w:t xml:space="preserve">statusTimer</w:t>
      </w: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"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type=</w:t>
      </w: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"String" 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rtl w:val="0"/>
        </w:rPr>
        <w:t xml:space="preserve">value=</w:t>
      </w:r>
      <w:r w:rsidDel="00000000" w:rsidR="00000000" w:rsidRPr="00000000">
        <w:rPr>
          <w:rFonts w:ascii="Courier New" w:cs="Courier New" w:eastAsia="Courier New" w:hAnsi="Courier New"/>
          <w:color w:val="0000ff"/>
          <w:sz w:val="18"/>
          <w:szCs w:val="18"/>
          <w:rtl w:val="0"/>
        </w:rPr>
        <w:t xml:space="preserve">"2000"/&gt;</w:t>
      </w:r>
    </w:p>
    <w:p w:rsidR="00000000" w:rsidDel="00000000" w:rsidP="00000000" w:rsidRDefault="00000000" w:rsidRPr="00000000" w14:paraId="000003B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ff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rFonts w:ascii="Courier New" w:cs="Courier New" w:eastAsia="Courier New" w:hAnsi="Courier New"/>
          <w:color w:val="0000ff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="288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jc w:val="center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br w:type="page"/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24"/>
          <w:szCs w:val="24"/>
          <w:rtl w:val="0"/>
        </w:rPr>
        <w:t xml:space="preserve">Использование метода DirectIO в JPOS драйвере ФР «ПИРИТ»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jc w:val="center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Команды DirectIO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b0f0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directIO(int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,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,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)</w:t>
      </w:r>
    </w:p>
    <w:p w:rsidR="00000000" w:rsidDel="00000000" w:rsidP="00000000" w:rsidRDefault="00000000" w:rsidRPr="00000000" w14:paraId="000003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Список команд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1 – установка номера чека </w:t>
      </w:r>
    </w:p>
    <w:p w:rsidR="00000000" w:rsidDel="00000000" w:rsidP="00000000" w:rsidRDefault="00000000" w:rsidRPr="00000000" w14:paraId="000003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2 – установка режима печати штрихкода</w:t>
      </w:r>
    </w:p>
    <w:p w:rsidR="00000000" w:rsidDel="00000000" w:rsidP="00000000" w:rsidRDefault="00000000" w:rsidRPr="00000000" w14:paraId="000003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3 – установка атрибутов текста</w:t>
      </w:r>
    </w:p>
    <w:p w:rsidR="00000000" w:rsidDel="00000000" w:rsidP="00000000" w:rsidRDefault="00000000" w:rsidRPr="00000000" w14:paraId="000003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4 – установка позиции штрихкода при печати</w:t>
      </w:r>
    </w:p>
    <w:p w:rsidR="00000000" w:rsidDel="00000000" w:rsidP="00000000" w:rsidRDefault="00000000" w:rsidRPr="00000000" w14:paraId="000003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5 – установка ширины штрихкода</w:t>
      </w:r>
    </w:p>
    <w:p w:rsidR="00000000" w:rsidDel="00000000" w:rsidP="00000000" w:rsidRDefault="00000000" w:rsidRPr="00000000" w14:paraId="000003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6 – установка высоты штрихкода </w:t>
      </w:r>
    </w:p>
    <w:p w:rsidR="00000000" w:rsidDel="00000000" w:rsidP="00000000" w:rsidRDefault="00000000" w:rsidRPr="00000000" w14:paraId="000003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7 – установка типа штрихкода</w:t>
      </w:r>
    </w:p>
    <w:p w:rsidR="00000000" w:rsidDel="00000000" w:rsidP="00000000" w:rsidRDefault="00000000" w:rsidRPr="00000000" w14:paraId="000003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8 – открыть денежный ящик </w:t>
      </w:r>
    </w:p>
    <w:p w:rsidR="00000000" w:rsidDel="00000000" w:rsidP="00000000" w:rsidRDefault="00000000" w:rsidRPr="00000000" w14:paraId="000003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9 – получить статус денежного ящика</w:t>
      </w:r>
    </w:p>
    <w:p w:rsidR="00000000" w:rsidDel="00000000" w:rsidP="00000000" w:rsidRDefault="00000000" w:rsidRPr="00000000" w14:paraId="000003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10 – установка названия ставки налога</w:t>
      </w:r>
    </w:p>
    <w:p w:rsidR="00000000" w:rsidDel="00000000" w:rsidP="00000000" w:rsidRDefault="00000000" w:rsidRPr="00000000" w14:paraId="000003C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11 – получить название ставки налога</w:t>
      </w:r>
    </w:p>
    <w:p w:rsidR="00000000" w:rsidDel="00000000" w:rsidP="00000000" w:rsidRDefault="00000000" w:rsidRPr="00000000" w14:paraId="000003C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12 - Включить/выключить счетчик товаров</w:t>
      </w:r>
    </w:p>
    <w:p w:rsidR="00000000" w:rsidDel="00000000" w:rsidP="00000000" w:rsidRDefault="00000000" w:rsidRPr="00000000" w14:paraId="000003C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13 - Включить/выключить режим пакетной печати</w:t>
      </w:r>
    </w:p>
    <w:p w:rsidR="00000000" w:rsidDel="00000000" w:rsidP="00000000" w:rsidRDefault="00000000" w:rsidRPr="00000000" w14:paraId="000003C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17 - Установить атрибут текста при печати свободной строкой</w:t>
      </w:r>
    </w:p>
    <w:p w:rsidR="00000000" w:rsidDel="00000000" w:rsidP="00000000" w:rsidRDefault="00000000" w:rsidRPr="00000000" w14:paraId="000003C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18 - Команда отрезки бумаги</w:t>
      </w:r>
    </w:p>
    <w:p w:rsidR="00000000" w:rsidDel="00000000" w:rsidP="00000000" w:rsidRDefault="00000000" w:rsidRPr="00000000" w14:paraId="000003D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19 - Команда печати разделительной линии</w:t>
      </w:r>
    </w:p>
    <w:p w:rsidR="00000000" w:rsidDel="00000000" w:rsidP="00000000" w:rsidRDefault="00000000" w:rsidRPr="00000000" w14:paraId="000003D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20 - Команда печати QR кода с текстом</w:t>
      </w:r>
    </w:p>
    <w:p w:rsidR="00000000" w:rsidDel="00000000" w:rsidP="00000000" w:rsidRDefault="00000000" w:rsidRPr="00000000" w14:paraId="000003D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52 – печать реквизита для ОФД </w:t>
      </w:r>
    </w:p>
    <w:p w:rsidR="00000000" w:rsidDel="00000000" w:rsidP="00000000" w:rsidRDefault="00000000" w:rsidRPr="00000000" w14:paraId="000003D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26 - Получить данные о подписанных документах в ФН</w:t>
      </w:r>
    </w:p>
    <w:p w:rsidR="00000000" w:rsidDel="00000000" w:rsidP="00000000" w:rsidRDefault="00000000" w:rsidRPr="00000000" w14:paraId="000003D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27 – получить данные регистров CASH_REG</w:t>
      </w:r>
    </w:p>
    <w:p w:rsidR="00000000" w:rsidDel="00000000" w:rsidP="00000000" w:rsidRDefault="00000000" w:rsidRPr="00000000" w14:paraId="000003D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28 – получить дату окончания ресурса ФН</w:t>
      </w:r>
    </w:p>
    <w:p w:rsidR="00000000" w:rsidDel="00000000" w:rsidP="00000000" w:rsidRDefault="00000000" w:rsidRPr="00000000" w14:paraId="000003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29 – получить регистрационный номер ФН</w:t>
      </w:r>
    </w:p>
    <w:p w:rsidR="00000000" w:rsidDel="00000000" w:rsidP="00000000" w:rsidRDefault="00000000" w:rsidRPr="00000000" w14:paraId="000003D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30 – получить дату и время регистрации</w:t>
      </w:r>
    </w:p>
    <w:p w:rsidR="00000000" w:rsidDel="00000000" w:rsidP="00000000" w:rsidRDefault="00000000" w:rsidRPr="00000000" w14:paraId="000003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31 – получение кол-ва неотправленных документов в ОФД</w:t>
      </w:r>
    </w:p>
    <w:p w:rsidR="00000000" w:rsidDel="00000000" w:rsidP="00000000" w:rsidRDefault="00000000" w:rsidRPr="00000000" w14:paraId="000003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32 – получение Даты/времени первого док-та для</w:t>
      </w:r>
    </w:p>
    <w:p w:rsidR="00000000" w:rsidDel="00000000" w:rsidP="00000000" w:rsidRDefault="00000000" w:rsidRPr="00000000" w14:paraId="000003D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передачи в ОФД</w:t>
      </w:r>
    </w:p>
    <w:p w:rsidR="00000000" w:rsidDel="00000000" w:rsidP="00000000" w:rsidRDefault="00000000" w:rsidRPr="00000000" w14:paraId="000003D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33 – установка адреса покупателя</w:t>
      </w:r>
    </w:p>
    <w:p w:rsidR="00000000" w:rsidDel="00000000" w:rsidP="00000000" w:rsidRDefault="00000000" w:rsidRPr="00000000" w14:paraId="000003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34 – получения состояния печатающего устройства</w:t>
      </w:r>
    </w:p>
    <w:p w:rsidR="00000000" w:rsidDel="00000000" w:rsidP="00000000" w:rsidRDefault="00000000" w:rsidRPr="00000000" w14:paraId="000003D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35 - Запрос РНМ (Регистрационного номера ККТ)</w:t>
      </w:r>
    </w:p>
    <w:p w:rsidR="00000000" w:rsidDel="00000000" w:rsidP="00000000" w:rsidRDefault="00000000" w:rsidRPr="00000000" w14:paraId="000003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36 - Запрос номера последнего ФД</w:t>
      </w:r>
    </w:p>
    <w:p w:rsidR="00000000" w:rsidDel="00000000" w:rsidP="00000000" w:rsidRDefault="00000000" w:rsidRPr="00000000" w14:paraId="000003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37 - Запрос даты и времени последнего ФД в виде (DDMMYYYYhhmm) </w:t>
      </w:r>
    </w:p>
    <w:p w:rsidR="00000000" w:rsidDel="00000000" w:rsidP="00000000" w:rsidRDefault="00000000" w:rsidRPr="00000000" w14:paraId="000003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38 - Получение квитанций от заданного номера до последнего включительно</w:t>
      </w:r>
    </w:p>
    <w:p w:rsidR="00000000" w:rsidDel="00000000" w:rsidP="00000000" w:rsidRDefault="00000000" w:rsidRPr="00000000" w14:paraId="000003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39 - Запрос номера смены</w:t>
      </w:r>
    </w:p>
    <w:p w:rsidR="00000000" w:rsidDel="00000000" w:rsidP="00000000" w:rsidRDefault="00000000" w:rsidRPr="00000000" w14:paraId="000003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40 - Запрос кол-во чеков за смену</w:t>
      </w:r>
    </w:p>
    <w:p w:rsidR="00000000" w:rsidDel="00000000" w:rsidP="00000000" w:rsidRDefault="00000000" w:rsidRPr="00000000" w14:paraId="000003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41 - Запрос номера документа последней перерегистрации</w:t>
      </w:r>
    </w:p>
    <w:p w:rsidR="00000000" w:rsidDel="00000000" w:rsidP="00000000" w:rsidRDefault="00000000" w:rsidRPr="00000000" w14:paraId="000003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42 - Получение квитанций из ФН по указанному диапазону номеров ФД.</w:t>
      </w:r>
    </w:p>
    <w:p w:rsidR="00000000" w:rsidDel="00000000" w:rsidP="00000000" w:rsidRDefault="00000000" w:rsidRPr="00000000" w14:paraId="000003E5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55 - Печать копии Z-отчета</w:t>
      </w:r>
    </w:p>
    <w:p w:rsidR="00000000" w:rsidDel="00000000" w:rsidP="00000000" w:rsidRDefault="00000000" w:rsidRPr="00000000" w14:paraId="000003E6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56 - Запрос информации с ФР</w:t>
      </w:r>
    </w:p>
    <w:p w:rsidR="00000000" w:rsidDel="00000000" w:rsidP="00000000" w:rsidRDefault="00000000" w:rsidRPr="00000000" w14:paraId="000003E7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57 - Запрос данных последнего записанного ФД в ФН</w:t>
      </w:r>
    </w:p>
    <w:p w:rsidR="00000000" w:rsidDel="00000000" w:rsidP="00000000" w:rsidRDefault="00000000" w:rsidRPr="00000000" w14:paraId="000003E8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58 - Запрос информации с отчета об открытии смены</w:t>
      </w:r>
    </w:p>
    <w:p w:rsidR="00000000" w:rsidDel="00000000" w:rsidP="00000000" w:rsidRDefault="00000000" w:rsidRPr="00000000" w14:paraId="000003E9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59 - Запрос информации с отчета об закрытии смены</w:t>
      </w:r>
    </w:p>
    <w:p w:rsidR="00000000" w:rsidDel="00000000" w:rsidP="00000000" w:rsidRDefault="00000000" w:rsidRPr="00000000" w14:paraId="000003EA">
      <w:pPr>
        <w:spacing w:after="28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61 - Установка флага ожидания статуса связи при окончании бумаги</w:t>
        <w:br w:type="textWrapping"/>
        <w:t xml:space="preserve">74 - Передача КМ в ФН для проверки достоверности в ФН и ОИСМ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75 - Передача КМ для включения в кассовый чек</w:t>
      </w:r>
    </w:p>
    <w:p w:rsidR="00000000" w:rsidDel="00000000" w:rsidP="00000000" w:rsidRDefault="00000000" w:rsidRPr="00000000" w14:paraId="000003E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76 - Количество маркированного товара</w:t>
      </w:r>
    </w:p>
    <w:p w:rsidR="00000000" w:rsidDel="00000000" w:rsidP="00000000" w:rsidRDefault="00000000" w:rsidRPr="00000000" w14:paraId="000003E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Установка номера чека.</w:t>
      </w:r>
    </w:p>
    <w:p w:rsidR="00000000" w:rsidDel="00000000" w:rsidP="00000000" w:rsidRDefault="00000000" w:rsidRPr="00000000" w14:paraId="000003F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не используется.</w:t>
      </w:r>
    </w:p>
    <w:p w:rsidR="00000000" w:rsidDel="00000000" w:rsidP="00000000" w:rsidRDefault="00000000" w:rsidRPr="00000000" w14:paraId="000003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Номер чека установится по значению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Установка режима печати штрихкода.</w:t>
      </w:r>
    </w:p>
    <w:p w:rsidR="00000000" w:rsidDel="00000000" w:rsidP="00000000" w:rsidRDefault="00000000" w:rsidRPr="00000000" w14:paraId="000003F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не используется.</w:t>
      </w:r>
    </w:p>
    <w:p w:rsidR="00000000" w:rsidDel="00000000" w:rsidP="00000000" w:rsidRDefault="00000000" w:rsidRPr="00000000" w14:paraId="000003F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Режим печати установится по значению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Если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!=0 включен режим </w:t>
      </w:r>
    </w:p>
    <w:p w:rsidR="00000000" w:rsidDel="00000000" w:rsidP="00000000" w:rsidRDefault="00000000" w:rsidRPr="00000000" w14:paraId="000003F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печати штрихкода. Иначе включен режим печати текста.</w:t>
      </w:r>
    </w:p>
    <w:p w:rsidR="00000000" w:rsidDel="00000000" w:rsidP="00000000" w:rsidRDefault="00000000" w:rsidRPr="00000000" w14:paraId="000003F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Установка атрибутов текста.</w:t>
      </w:r>
    </w:p>
    <w:p w:rsidR="00000000" w:rsidDel="00000000" w:rsidP="00000000" w:rsidRDefault="00000000" w:rsidRPr="00000000" w14:paraId="000003F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не используется.</w:t>
      </w:r>
    </w:p>
    <w:p w:rsidR="00000000" w:rsidDel="00000000" w:rsidP="00000000" w:rsidRDefault="00000000" w:rsidRPr="00000000" w14:paraId="000003F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Атрибут текста установится по значению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Установка позиции штрихкода при печати.</w:t>
      </w:r>
    </w:p>
    <w:p w:rsidR="00000000" w:rsidDel="00000000" w:rsidP="00000000" w:rsidRDefault="00000000" w:rsidRPr="00000000" w14:paraId="000004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не используется.</w:t>
      </w:r>
    </w:p>
    <w:p w:rsidR="00000000" w:rsidDel="00000000" w:rsidP="00000000" w:rsidRDefault="00000000" w:rsidRPr="00000000" w14:paraId="000004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Позиция штрихкода установится по значению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Установка ширины штрихкода.</w:t>
      </w:r>
    </w:p>
    <w:p w:rsidR="00000000" w:rsidDel="00000000" w:rsidP="00000000" w:rsidRDefault="00000000" w:rsidRPr="00000000" w14:paraId="000004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не используется.</w:t>
      </w:r>
    </w:p>
    <w:p w:rsidR="00000000" w:rsidDel="00000000" w:rsidP="00000000" w:rsidRDefault="00000000" w:rsidRPr="00000000" w14:paraId="000004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Ширина штрихкода установится по значению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Установка высоты штрихкода.</w:t>
      </w:r>
    </w:p>
    <w:p w:rsidR="00000000" w:rsidDel="00000000" w:rsidP="00000000" w:rsidRDefault="00000000" w:rsidRPr="00000000" w14:paraId="000004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не используется.</w:t>
      </w:r>
    </w:p>
    <w:p w:rsidR="00000000" w:rsidDel="00000000" w:rsidP="00000000" w:rsidRDefault="00000000" w:rsidRPr="00000000" w14:paraId="000004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Высота штрихкода установится по значению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Установка типа штрихкода</w:t>
      </w:r>
    </w:p>
    <w:p w:rsidR="00000000" w:rsidDel="00000000" w:rsidP="00000000" w:rsidRDefault="00000000" w:rsidRPr="00000000" w14:paraId="000004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не используется.</w:t>
      </w:r>
    </w:p>
    <w:p w:rsidR="00000000" w:rsidDel="00000000" w:rsidP="00000000" w:rsidRDefault="00000000" w:rsidRPr="00000000" w14:paraId="000004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Тип штрихкода установится по значению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Открыть денежный ящик</w:t>
      </w:r>
    </w:p>
    <w:p w:rsidR="00000000" w:rsidDel="00000000" w:rsidP="00000000" w:rsidRDefault="00000000" w:rsidRPr="00000000" w14:paraId="000004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и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не используется.</w:t>
      </w:r>
    </w:p>
    <w:p w:rsidR="00000000" w:rsidDel="00000000" w:rsidP="00000000" w:rsidRDefault="00000000" w:rsidRPr="00000000" w14:paraId="000004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Получить статус денежного ящика</w:t>
      </w:r>
    </w:p>
    <w:p w:rsidR="00000000" w:rsidDel="00000000" w:rsidP="00000000" w:rsidRDefault="00000000" w:rsidRPr="00000000" w14:paraId="000004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не используется.</w:t>
      </w:r>
    </w:p>
    <w:p w:rsidR="00000000" w:rsidDel="00000000" w:rsidP="00000000" w:rsidRDefault="00000000" w:rsidRPr="00000000" w14:paraId="000004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присвоит результат выполнения команды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Установка названия ставки налога.</w:t>
      </w:r>
    </w:p>
    <w:p w:rsidR="00000000" w:rsidDel="00000000" w:rsidP="00000000" w:rsidRDefault="00000000" w:rsidRPr="00000000" w14:paraId="000004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и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4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Id ставки налога устанавливается по значению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Название ставки налога передается параметром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(String)</w:t>
      </w:r>
    </w:p>
    <w:p w:rsidR="00000000" w:rsidDel="00000000" w:rsidP="00000000" w:rsidRDefault="00000000" w:rsidRPr="00000000" w14:paraId="000004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Получить название ставки налога</w:t>
      </w:r>
    </w:p>
    <w:p w:rsidR="00000000" w:rsidDel="00000000" w:rsidP="00000000" w:rsidRDefault="00000000" w:rsidRPr="00000000" w14:paraId="000004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и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4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Id запрашиваемой ставки налога устанавливается по значению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присвоит название ставки.</w:t>
      </w:r>
    </w:p>
    <w:p w:rsidR="00000000" w:rsidDel="00000000" w:rsidP="00000000" w:rsidRDefault="00000000" w:rsidRPr="00000000" w14:paraId="000004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12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12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Включить/выключить счетчик товаров.</w:t>
      </w:r>
    </w:p>
    <w:p w:rsidR="00000000" w:rsidDel="00000000" w:rsidP="00000000" w:rsidRDefault="00000000" w:rsidRPr="00000000" w14:paraId="000004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не используется.</w:t>
      </w:r>
    </w:p>
    <w:p w:rsidR="00000000" w:rsidDel="00000000" w:rsidP="00000000" w:rsidRDefault="00000000" w:rsidRPr="00000000" w14:paraId="000004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Счетчик включен при значении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arg1[0]!=0.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13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13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Включить/выключить режим пакетной печати.</w:t>
      </w:r>
    </w:p>
    <w:p w:rsidR="00000000" w:rsidDel="00000000" w:rsidP="00000000" w:rsidRDefault="00000000" w:rsidRPr="00000000" w14:paraId="000004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не используется.</w:t>
      </w:r>
    </w:p>
    <w:p w:rsidR="00000000" w:rsidDel="00000000" w:rsidP="00000000" w:rsidRDefault="00000000" w:rsidRPr="00000000" w14:paraId="000004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Режим включен при значении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arg1[0]!=0.</w:t>
      </w:r>
    </w:p>
    <w:p w:rsidR="00000000" w:rsidDel="00000000" w:rsidP="00000000" w:rsidRDefault="00000000" w:rsidRPr="00000000" w14:paraId="000004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E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14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F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14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0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Включить/выключить режим печати на чековой ленте.</w:t>
      </w:r>
    </w:p>
    <w:p w:rsidR="00000000" w:rsidDel="00000000" w:rsidP="00000000" w:rsidRDefault="00000000" w:rsidRPr="00000000" w14:paraId="00000441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.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не используется.</w:t>
      </w:r>
    </w:p>
    <w:p w:rsidR="00000000" w:rsidDel="00000000" w:rsidP="00000000" w:rsidRDefault="00000000" w:rsidRPr="00000000" w14:paraId="00000442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Печать включена при значении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arg1[0]!=0.</w:t>
      </w:r>
    </w:p>
    <w:p w:rsidR="00000000" w:rsidDel="00000000" w:rsidP="00000000" w:rsidRDefault="00000000" w:rsidRPr="00000000" w14:paraId="00000443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4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5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6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Включить/выключить отрезка чека.</w:t>
      </w:r>
    </w:p>
    <w:p w:rsidR="00000000" w:rsidDel="00000000" w:rsidP="00000000" w:rsidRDefault="00000000" w:rsidRPr="00000000" w14:paraId="00000447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.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не используется.</w:t>
      </w:r>
    </w:p>
    <w:p w:rsidR="00000000" w:rsidDel="00000000" w:rsidP="00000000" w:rsidRDefault="00000000" w:rsidRPr="00000000" w14:paraId="00000448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Отрезка включена при значении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arg1[0]!=0.</w:t>
      </w:r>
    </w:p>
    <w:p w:rsidR="00000000" w:rsidDel="00000000" w:rsidP="00000000" w:rsidRDefault="00000000" w:rsidRPr="00000000" w14:paraId="00000449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A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B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C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Включить/выключить блока расчета.</w:t>
      </w:r>
    </w:p>
    <w:p w:rsidR="00000000" w:rsidDel="00000000" w:rsidP="00000000" w:rsidRDefault="00000000" w:rsidRPr="00000000" w14:paraId="0000044D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.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не используется.</w:t>
      </w:r>
    </w:p>
    <w:p w:rsidR="00000000" w:rsidDel="00000000" w:rsidP="00000000" w:rsidRDefault="00000000" w:rsidRPr="00000000" w14:paraId="0000044E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Блока расчета не печатается при значении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arg1[0]!=0.</w:t>
      </w:r>
    </w:p>
    <w:p w:rsidR="00000000" w:rsidDel="00000000" w:rsidP="00000000" w:rsidRDefault="00000000" w:rsidRPr="00000000" w14:paraId="000004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0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1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2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Установить атрибут текста при печати свободной строкой.</w:t>
      </w:r>
    </w:p>
    <w:p w:rsidR="00000000" w:rsidDel="00000000" w:rsidP="00000000" w:rsidRDefault="00000000" w:rsidRPr="00000000" w14:paraId="00000453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.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не используется.</w:t>
      </w:r>
    </w:p>
    <w:p w:rsidR="00000000" w:rsidDel="00000000" w:rsidP="00000000" w:rsidRDefault="00000000" w:rsidRPr="00000000" w14:paraId="00000454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Атрибут устанавливается по значению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</w:p>
    <w:p w:rsidR="00000000" w:rsidDel="00000000" w:rsidP="00000000" w:rsidRDefault="00000000" w:rsidRPr="00000000" w14:paraId="00000455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6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7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8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Команда отрезки бумаги.</w:t>
      </w:r>
    </w:p>
    <w:p w:rsidR="00000000" w:rsidDel="00000000" w:rsidP="00000000" w:rsidRDefault="00000000" w:rsidRPr="00000000" w14:paraId="00000459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Параметры не передаются.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B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C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D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Команда печати разделительной линии.</w:t>
      </w:r>
    </w:p>
    <w:p w:rsidR="00000000" w:rsidDel="00000000" w:rsidP="00000000" w:rsidRDefault="00000000" w:rsidRPr="00000000" w14:paraId="0000045E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.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не используется.</w:t>
      </w:r>
    </w:p>
    <w:p w:rsidR="00000000" w:rsidDel="00000000" w:rsidP="00000000" w:rsidRDefault="00000000" w:rsidRPr="00000000" w14:paraId="0000045F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Позиция начала линии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</w:p>
    <w:p w:rsidR="00000000" w:rsidDel="00000000" w:rsidP="00000000" w:rsidRDefault="00000000" w:rsidRPr="00000000" w14:paraId="00000460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Позиция конца линии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arg1[1].</w:t>
      </w:r>
    </w:p>
    <w:p w:rsidR="00000000" w:rsidDel="00000000" w:rsidP="00000000" w:rsidRDefault="00000000" w:rsidRPr="00000000" w14:paraId="00000461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Толщина линии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arg1[1].</w:t>
      </w:r>
    </w:p>
    <w:p w:rsidR="00000000" w:rsidDel="00000000" w:rsidP="00000000" w:rsidRDefault="00000000" w:rsidRPr="00000000" w14:paraId="00000462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3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4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5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Команда печати QR кода с текстом.</w:t>
      </w:r>
    </w:p>
    <w:p w:rsidR="00000000" w:rsidDel="00000000" w:rsidP="00000000" w:rsidRDefault="00000000" w:rsidRPr="00000000" w14:paraId="00000466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. и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.</w:t>
      </w:r>
    </w:p>
    <w:p w:rsidR="00000000" w:rsidDel="00000000" w:rsidP="00000000" w:rsidRDefault="00000000" w:rsidRPr="00000000" w14:paraId="00000467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Атрибут текста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</w:p>
    <w:p w:rsidR="00000000" w:rsidDel="00000000" w:rsidP="00000000" w:rsidRDefault="00000000" w:rsidRPr="00000000" w14:paraId="00000468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Ширина QR-кода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arg1[1].</w:t>
      </w:r>
    </w:p>
    <w:p w:rsidR="00000000" w:rsidDel="00000000" w:rsidP="00000000" w:rsidRDefault="00000000" w:rsidRPr="00000000" w14:paraId="00000469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Начало текста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arg1[2].</w:t>
      </w:r>
    </w:p>
    <w:p w:rsidR="00000000" w:rsidDel="00000000" w:rsidP="00000000" w:rsidRDefault="00000000" w:rsidRPr="00000000" w14:paraId="0000046A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Начало QR-кода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arg1[3].</w:t>
      </w:r>
    </w:p>
    <w:p w:rsidR="00000000" w:rsidDel="00000000" w:rsidP="00000000" w:rsidRDefault="00000000" w:rsidRPr="00000000" w14:paraId="0000046B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Строка1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arg2[0]. </w:t>
      </w:r>
    </w:p>
    <w:p w:rsidR="00000000" w:rsidDel="00000000" w:rsidP="00000000" w:rsidRDefault="00000000" w:rsidRPr="00000000" w14:paraId="0000046C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Строка2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arg2[1]. </w:t>
      </w:r>
    </w:p>
    <w:p w:rsidR="00000000" w:rsidDel="00000000" w:rsidP="00000000" w:rsidRDefault="00000000" w:rsidRPr="00000000" w14:paraId="0000046D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Содержимое QR-кода arg2[2]. </w:t>
      </w:r>
    </w:p>
    <w:p w:rsidR="00000000" w:rsidDel="00000000" w:rsidP="00000000" w:rsidRDefault="00000000" w:rsidRPr="00000000" w14:paraId="0000046E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F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0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1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Команда установки атрибута признак способа расчета (Тег 1214).</w:t>
      </w:r>
    </w:p>
    <w:p w:rsidR="00000000" w:rsidDel="00000000" w:rsidP="00000000" w:rsidRDefault="00000000" w:rsidRPr="00000000" w14:paraId="00000472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Атрибут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</w:p>
    <w:p w:rsidR="00000000" w:rsidDel="00000000" w:rsidP="00000000" w:rsidRDefault="00000000" w:rsidRPr="00000000" w14:paraId="00000473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4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5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6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Команда установки атрибута признак предмета расчета (Тег 1212).</w:t>
      </w:r>
    </w:p>
    <w:p w:rsidR="00000000" w:rsidDel="00000000" w:rsidP="00000000" w:rsidRDefault="00000000" w:rsidRPr="00000000" w14:paraId="00000477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Атрибут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</w:p>
    <w:p w:rsidR="00000000" w:rsidDel="00000000" w:rsidP="00000000" w:rsidRDefault="00000000" w:rsidRPr="00000000" w14:paraId="00000478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9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A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B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Команда открыть смену.</w:t>
      </w:r>
    </w:p>
    <w:p w:rsidR="00000000" w:rsidDel="00000000" w:rsidP="00000000" w:rsidRDefault="00000000" w:rsidRPr="00000000" w14:paraId="0000047C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 (Число)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номер часовой зоны (1..11) (тег 1011)</w:t>
      </w:r>
    </w:p>
    <w:p w:rsidR="00000000" w:rsidDel="00000000" w:rsidP="00000000" w:rsidRDefault="00000000" w:rsidRPr="00000000" w14:paraId="0000047D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60.0" w:type="dxa"/>
        <w:jc w:val="left"/>
        <w:tblBorders>
          <w:top w:color="dddee1" w:space="0" w:sz="5" w:val="single"/>
          <w:left w:color="dddee1" w:space="0" w:sz="5" w:val="single"/>
          <w:bottom w:color="dddee1" w:space="0" w:sz="5" w:val="single"/>
          <w:right w:color="dddee1" w:space="0" w:sz="5" w:val="single"/>
          <w:insideH w:color="dddee1" w:space="0" w:sz="5" w:val="single"/>
          <w:insideV w:color="dddee1" w:space="0" w:sz="5" w:val="single"/>
        </w:tblBorders>
        <w:tblLayout w:type="fixed"/>
        <w:tblLook w:val="0600"/>
      </w:tblPr>
      <w:tblGrid>
        <w:gridCol w:w="2505"/>
        <w:gridCol w:w="4770"/>
        <w:gridCol w:w="2685"/>
        <w:tblGridChange w:id="0">
          <w:tblGrid>
            <w:gridCol w:w="2505"/>
            <w:gridCol w:w="4770"/>
            <w:gridCol w:w="2685"/>
          </w:tblGrid>
        </w:tblGridChange>
      </w:tblGrid>
      <w:tr>
        <w:trPr>
          <w:cantSplit w:val="0"/>
          <w:trHeight w:val="61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0f1f2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7E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b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92a2e"/>
                <w:sz w:val="21"/>
                <w:szCs w:val="21"/>
                <w:rtl w:val="0"/>
              </w:rPr>
              <w:t xml:space="preserve">Временная зона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0f1f2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7F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b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92a2e"/>
                <w:sz w:val="21"/>
                <w:szCs w:val="21"/>
                <w:rtl w:val="0"/>
              </w:rPr>
              <w:t xml:space="preserve">Описание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0f1f2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80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b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92a2e"/>
                <w:sz w:val="21"/>
                <w:szCs w:val="21"/>
                <w:rtl w:val="0"/>
              </w:rPr>
              <w:t xml:space="preserve">Значение тега 1011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81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sdt>
              <w:sdtPr>
                <w:id w:val="455647825"/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292a2e"/>
                    <w:sz w:val="21"/>
                    <w:szCs w:val="21"/>
                    <w:rtl w:val="0"/>
                  </w:rPr>
                  <w:t xml:space="preserve">MSK−1 (UTC+2)</w:t>
                </w:r>
              </w:sdtContent>
            </w:sdt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82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Калининградская область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83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1</w:t>
            </w:r>
          </w:p>
        </w:tc>
      </w:tr>
      <w:tr>
        <w:trPr>
          <w:cantSplit w:val="0"/>
          <w:trHeight w:val="97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84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MSK (UTC+3)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85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Основная часть европейской России, включая Москву, СПб и др.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86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2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87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MSK+1 (UTC+4)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88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Самарская, Ульяновская, Астраханская области и др.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89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3</w:t>
            </w:r>
          </w:p>
        </w:tc>
      </w:tr>
      <w:tr>
        <w:trPr>
          <w:cantSplit w:val="0"/>
          <w:trHeight w:val="97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8A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MSK+2 (UTC+5)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8B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Екатеринбургское время — Пермь, Тюмень, Челябинск и др.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8C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4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8D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MSK+3 (UTC+6)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8E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Омская область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8F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5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90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MSK+4 (UTC+7)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91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Новосибирск, Красноярск, Тыва и др.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92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6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93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MSK+5 (UTC+8)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94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Иркутская область, Бурятия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95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7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96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MSK+6 (UTC+9)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97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Амурская область, запад Якутии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98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8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99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MSK+7 (UTC+10)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9A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Приморский и Хабаровский края, центр Якутии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9B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9</w:t>
            </w:r>
          </w:p>
        </w:tc>
      </w:tr>
      <w:tr>
        <w:trPr>
          <w:cantSplit w:val="0"/>
          <w:trHeight w:val="97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9C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MSK+8 (UTC+11)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9D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Магаданская область, восточная Якутия, север Сахалина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9E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10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9F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MSK+9 (UTC+12)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A0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Камчатка, Чукотка, Курильские острова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4A1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0" w:line="410.4" w:lineRule="auto"/>
              <w:rPr>
                <w:rFonts w:ascii="Arial" w:cs="Arial" w:eastAsia="Arial" w:hAnsi="Arial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92a2e"/>
                <w:sz w:val="21"/>
                <w:szCs w:val="21"/>
                <w:rtl w:val="0"/>
              </w:rPr>
              <w:t xml:space="preserve">11</w:t>
            </w:r>
          </w:p>
        </w:tc>
      </w:tr>
    </w:tbl>
    <w:p w:rsidR="00000000" w:rsidDel="00000000" w:rsidP="00000000" w:rsidRDefault="00000000" w:rsidRPr="00000000" w14:paraId="000004A2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52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52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Печать реквизита для ОФД.</w:t>
      </w:r>
    </w:p>
    <w:p w:rsidR="00000000" w:rsidDel="00000000" w:rsidP="00000000" w:rsidRDefault="00000000" w:rsidRPr="00000000" w14:paraId="000004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и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4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Код реквизита устанавливается по значению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Значение реквизита передается параметром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4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Значение атрибутов текста устанавливается по умолчанию «0 - Шрифт 1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3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х24»</w:t>
      </w:r>
    </w:p>
    <w:p w:rsidR="00000000" w:rsidDel="00000000" w:rsidP="00000000" w:rsidRDefault="00000000" w:rsidRPr="00000000" w14:paraId="000004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53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53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Запрос квитанции из ФН по номеру. </w:t>
      </w:r>
    </w:p>
    <w:p w:rsidR="00000000" w:rsidDel="00000000" w:rsidP="00000000" w:rsidRDefault="00000000" w:rsidRPr="00000000" w14:paraId="000004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и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4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Документ запрашивается по номеру переданному в значении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Значение квитанции передается параметром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4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Например: в качестве приемника результата передается String[], результат присвоит параметр String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[0]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).</w:t>
      </w:r>
    </w:p>
    <w:p w:rsidR="00000000" w:rsidDel="00000000" w:rsidP="00000000" w:rsidRDefault="00000000" w:rsidRPr="00000000" w14:paraId="000004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4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54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5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54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6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Установить итог чека.</w:t>
      </w:r>
    </w:p>
    <w:p w:rsidR="00000000" w:rsidDel="00000000" w:rsidP="00000000" w:rsidRDefault="00000000" w:rsidRPr="00000000" w14:paraId="000004B7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,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arg2[]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не используется.</w:t>
      </w:r>
    </w:p>
    <w:p w:rsidR="00000000" w:rsidDel="00000000" w:rsidP="00000000" w:rsidRDefault="00000000" w:rsidRPr="00000000" w14:paraId="000004B8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Итог устанавливается по значению переданному в значении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A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55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B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55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C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Печать копии z-отчета.</w:t>
      </w:r>
    </w:p>
    <w:p w:rsidR="00000000" w:rsidDel="00000000" w:rsidP="00000000" w:rsidRDefault="00000000" w:rsidRPr="00000000" w14:paraId="000004BD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Печать копии z-отчета.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и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arg2[]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не используются.</w:t>
      </w:r>
    </w:p>
    <w:p w:rsidR="00000000" w:rsidDel="00000000" w:rsidP="00000000" w:rsidRDefault="00000000" w:rsidRPr="00000000" w14:paraId="000004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F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56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0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56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1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Запрос информации с ФР.</w:t>
      </w:r>
    </w:p>
    <w:p w:rsidR="00000000" w:rsidDel="00000000" w:rsidP="00000000" w:rsidRDefault="00000000" w:rsidRPr="00000000" w14:paraId="000004C2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В метод передается параметр String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,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не используется.</w:t>
      </w:r>
    </w:p>
    <w:p w:rsidR="00000000" w:rsidDel="00000000" w:rsidP="00000000" w:rsidRDefault="00000000" w:rsidRPr="00000000" w14:paraId="000004C3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Результат запроса будет записан как массив в String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в следующем виде:</w:t>
      </w:r>
    </w:p>
    <w:p w:rsidR="00000000" w:rsidDel="00000000" w:rsidP="00000000" w:rsidRDefault="00000000" w:rsidRPr="00000000" w14:paraId="000004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РН ККТ</w:t>
      </w:r>
    </w:p>
    <w:p w:rsidR="00000000" w:rsidDel="00000000" w:rsidP="00000000" w:rsidRDefault="00000000" w:rsidRPr="00000000" w14:paraId="000004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ЗН ККТ</w:t>
      </w:r>
    </w:p>
    <w:p w:rsidR="00000000" w:rsidDel="00000000" w:rsidP="00000000" w:rsidRDefault="00000000" w:rsidRPr="00000000" w14:paraId="000004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Модель ФР</w:t>
      </w:r>
    </w:p>
    <w:p w:rsidR="00000000" w:rsidDel="00000000" w:rsidP="00000000" w:rsidRDefault="00000000" w:rsidRPr="00000000" w14:paraId="000004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Наименование ОФД</w:t>
      </w:r>
    </w:p>
    <w:p w:rsidR="00000000" w:rsidDel="00000000" w:rsidP="00000000" w:rsidRDefault="00000000" w:rsidRPr="00000000" w14:paraId="000004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Адрес сервера ОФД</w:t>
      </w:r>
    </w:p>
    <w:p w:rsidR="00000000" w:rsidDel="00000000" w:rsidP="00000000" w:rsidRDefault="00000000" w:rsidRPr="00000000" w14:paraId="000004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sine" w:cs="Cousine" w:eastAsia="Cousine" w:hAnsi="Cousine"/>
          <w:rtl w:val="0"/>
        </w:rPr>
        <w:t xml:space="preserve">·         № порта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Таймаут ожидание ответа от ОФД</w:t>
      </w:r>
    </w:p>
    <w:p w:rsidR="00000000" w:rsidDel="00000000" w:rsidP="00000000" w:rsidRDefault="00000000" w:rsidRPr="00000000" w14:paraId="000004C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C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57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D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57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E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Запрос данных последнего записанного ФД в ФН.</w:t>
      </w:r>
    </w:p>
    <w:p w:rsidR="00000000" w:rsidDel="00000000" w:rsidP="00000000" w:rsidRDefault="00000000" w:rsidRPr="00000000" w14:paraId="000004CF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В метод передается параметр String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,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не используется.</w:t>
      </w:r>
    </w:p>
    <w:p w:rsidR="00000000" w:rsidDel="00000000" w:rsidP="00000000" w:rsidRDefault="00000000" w:rsidRPr="00000000" w14:paraId="000004D0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Результат запроса будет записан как массив в String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в следующем виде:</w:t>
      </w:r>
    </w:p>
    <w:p w:rsidR="00000000" w:rsidDel="00000000" w:rsidP="00000000" w:rsidRDefault="00000000" w:rsidRPr="00000000" w14:paraId="000004D1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Тип документа</w:t>
      </w:r>
    </w:p>
    <w:p w:rsidR="00000000" w:rsidDel="00000000" w:rsidP="00000000" w:rsidRDefault="00000000" w:rsidRPr="00000000" w14:paraId="000004D2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Флаг получения квитанции ОФД</w:t>
      </w:r>
    </w:p>
    <w:p w:rsidR="00000000" w:rsidDel="00000000" w:rsidP="00000000" w:rsidRDefault="00000000" w:rsidRPr="00000000" w14:paraId="000004D3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Дата и время</w:t>
      </w:r>
    </w:p>
    <w:p w:rsidR="00000000" w:rsidDel="00000000" w:rsidP="00000000" w:rsidRDefault="00000000" w:rsidRPr="00000000" w14:paraId="000004D4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sine" w:cs="Cousine" w:eastAsia="Cousine" w:hAnsi="Cousine"/>
          <w:rtl w:val="0"/>
        </w:rPr>
        <w:t xml:space="preserve">·         ФД 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5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sine" w:cs="Cousine" w:eastAsia="Cousine" w:hAnsi="Cousine"/>
          <w:rtl w:val="0"/>
        </w:rPr>
        <w:t xml:space="preserve">·         ФПД 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6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Тип операции</w:t>
      </w:r>
    </w:p>
    <w:p w:rsidR="00000000" w:rsidDel="00000000" w:rsidP="00000000" w:rsidRDefault="00000000" w:rsidRPr="00000000" w14:paraId="000004D7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Сумма</w:t>
      </w:r>
    </w:p>
    <w:p w:rsidR="00000000" w:rsidDel="00000000" w:rsidP="00000000" w:rsidRDefault="00000000" w:rsidRPr="00000000" w14:paraId="000004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A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58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B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58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C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Запрос информации с отчета об открытии смены.</w:t>
      </w:r>
    </w:p>
    <w:p w:rsidR="00000000" w:rsidDel="00000000" w:rsidP="00000000" w:rsidRDefault="00000000" w:rsidRPr="00000000" w14:paraId="000004DD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В метод передается параметр String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,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не используется.</w:t>
      </w:r>
    </w:p>
    <w:p w:rsidR="00000000" w:rsidDel="00000000" w:rsidP="00000000" w:rsidRDefault="00000000" w:rsidRPr="00000000" w14:paraId="000004DE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Результат запроса будет записан как массив в String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в следующем виде: </w:t>
      </w:r>
    </w:p>
    <w:p w:rsidR="00000000" w:rsidDel="00000000" w:rsidP="00000000" w:rsidRDefault="00000000" w:rsidRPr="00000000" w14:paraId="000004DF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Номер смены </w:t>
      </w:r>
    </w:p>
    <w:p w:rsidR="00000000" w:rsidDel="00000000" w:rsidP="00000000" w:rsidRDefault="00000000" w:rsidRPr="00000000" w14:paraId="000004E0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Тип документа (отчет об открытии) </w:t>
      </w:r>
    </w:p>
    <w:p w:rsidR="00000000" w:rsidDel="00000000" w:rsidP="00000000" w:rsidRDefault="00000000" w:rsidRPr="00000000" w14:paraId="000004E1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Дата и время</w:t>
      </w:r>
    </w:p>
    <w:p w:rsidR="00000000" w:rsidDel="00000000" w:rsidP="00000000" w:rsidRDefault="00000000" w:rsidRPr="00000000" w14:paraId="000004E2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РН ККТ</w:t>
      </w:r>
    </w:p>
    <w:p w:rsidR="00000000" w:rsidDel="00000000" w:rsidP="00000000" w:rsidRDefault="00000000" w:rsidRPr="00000000" w14:paraId="000004E3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ЗН ККТ </w:t>
      </w:r>
    </w:p>
    <w:p w:rsidR="00000000" w:rsidDel="00000000" w:rsidP="00000000" w:rsidRDefault="00000000" w:rsidRPr="00000000" w14:paraId="000004E4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sine" w:cs="Cousine" w:eastAsia="Cousine" w:hAnsi="Cousine"/>
          <w:rtl w:val="0"/>
        </w:rPr>
        <w:t xml:space="preserve">·         ФН 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5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sine" w:cs="Cousine" w:eastAsia="Cousine" w:hAnsi="Cousine"/>
          <w:rtl w:val="0"/>
        </w:rPr>
        <w:t xml:space="preserve">·         ФД 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6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sine" w:cs="Cousine" w:eastAsia="Cousine" w:hAnsi="Cousine"/>
          <w:rtl w:val="0"/>
        </w:rPr>
        <w:t xml:space="preserve">·         ФПД 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7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Наименование ОФД</w:t>
      </w:r>
    </w:p>
    <w:p w:rsidR="00000000" w:rsidDel="00000000" w:rsidP="00000000" w:rsidRDefault="00000000" w:rsidRPr="00000000" w14:paraId="000004E8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9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59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A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59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B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Запрос информации с отчета об закрытии смены.</w:t>
      </w:r>
    </w:p>
    <w:p w:rsidR="00000000" w:rsidDel="00000000" w:rsidP="00000000" w:rsidRDefault="00000000" w:rsidRPr="00000000" w14:paraId="000004EC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В метод передается параметр String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,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не используется.</w:t>
      </w:r>
    </w:p>
    <w:p w:rsidR="00000000" w:rsidDel="00000000" w:rsidP="00000000" w:rsidRDefault="00000000" w:rsidRPr="00000000" w14:paraId="000004ED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Результат запроса будет записан как массив в String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в следующем виде: </w:t>
      </w:r>
    </w:p>
    <w:p w:rsidR="00000000" w:rsidDel="00000000" w:rsidP="00000000" w:rsidRDefault="00000000" w:rsidRPr="00000000" w14:paraId="000004EE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Номер смены </w:t>
      </w:r>
    </w:p>
    <w:p w:rsidR="00000000" w:rsidDel="00000000" w:rsidP="00000000" w:rsidRDefault="00000000" w:rsidRPr="00000000" w14:paraId="000004EF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Тип документа (отчет об открытии) </w:t>
      </w:r>
    </w:p>
    <w:p w:rsidR="00000000" w:rsidDel="00000000" w:rsidP="00000000" w:rsidRDefault="00000000" w:rsidRPr="00000000" w14:paraId="000004F0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Дата и время</w:t>
      </w:r>
    </w:p>
    <w:p w:rsidR="00000000" w:rsidDel="00000000" w:rsidP="00000000" w:rsidRDefault="00000000" w:rsidRPr="00000000" w14:paraId="000004F1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РН ККТ</w:t>
      </w:r>
    </w:p>
    <w:p w:rsidR="00000000" w:rsidDel="00000000" w:rsidP="00000000" w:rsidRDefault="00000000" w:rsidRPr="00000000" w14:paraId="000004F2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ЗН ККТ </w:t>
      </w:r>
    </w:p>
    <w:p w:rsidR="00000000" w:rsidDel="00000000" w:rsidP="00000000" w:rsidRDefault="00000000" w:rsidRPr="00000000" w14:paraId="000004F3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sine" w:cs="Cousine" w:eastAsia="Cousine" w:hAnsi="Cousine"/>
          <w:rtl w:val="0"/>
        </w:rPr>
        <w:t xml:space="preserve">·         ФН 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4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sine" w:cs="Cousine" w:eastAsia="Cousine" w:hAnsi="Cousine"/>
          <w:rtl w:val="0"/>
        </w:rPr>
        <w:t xml:space="preserve">·         ФД 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5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sine" w:cs="Cousine" w:eastAsia="Cousine" w:hAnsi="Cousine"/>
          <w:rtl w:val="0"/>
        </w:rPr>
        <w:t xml:space="preserve">·         ФПД 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6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·         Наименование ОФД</w:t>
      </w:r>
    </w:p>
    <w:p w:rsidR="00000000" w:rsidDel="00000000" w:rsidP="00000000" w:rsidRDefault="00000000" w:rsidRPr="00000000" w14:paraId="000004F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8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9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A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Проверить статус документа на “Документ закрыт в ФН”</w:t>
      </w:r>
    </w:p>
    <w:p w:rsidR="00000000" w:rsidDel="00000000" w:rsidP="00000000" w:rsidRDefault="00000000" w:rsidRPr="00000000" w14:paraId="000004FB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В метод передается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.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не используется.</w:t>
      </w:r>
    </w:p>
    <w:p w:rsidR="00000000" w:rsidDel="00000000" w:rsidP="00000000" w:rsidRDefault="00000000" w:rsidRPr="00000000" w14:paraId="000004FC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присвоит результат выполнения команды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26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26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Получить данные о подписанных документах в ФН.</w:t>
      </w:r>
    </w:p>
    <w:p w:rsidR="00000000" w:rsidDel="00000000" w:rsidP="00000000" w:rsidRDefault="00000000" w:rsidRPr="00000000" w14:paraId="000005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и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5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Массив с номерами запрашиваемых документов передается в значении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будет передан параметру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в виде массива в котором: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под индексом 0 будет коллекция типа Vector&lt;PiritFNTicket&gt;, где в классe PiritFNTicket метод getdocNumber() вернет HEX массив с квитанцией ОФД.</w:t>
      </w:r>
    </w:p>
    <w:p w:rsidR="00000000" w:rsidDel="00000000" w:rsidP="00000000" w:rsidRDefault="00000000" w:rsidRPr="00000000" w14:paraId="000005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Если документ не был подписан на ОФД, в коллекции Vector&lt;PiritFNTicket&gt; его не будет.</w:t>
      </w:r>
    </w:p>
    <w:p w:rsidR="00000000" w:rsidDel="00000000" w:rsidP="00000000" w:rsidRDefault="00000000" w:rsidRPr="00000000" w14:paraId="000005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Rule="auto"/>
        <w:rPr>
          <w:rFonts w:ascii="Arial" w:cs="Arial" w:eastAsia="Arial" w:hAnsi="Arial"/>
          <w:i w:val="1"/>
          <w:color w:val="222222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Формат HEX квитанции: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rFonts w:ascii="Arial" w:cs="Arial" w:eastAsia="Arial" w:hAnsi="Arial"/>
          <w:i w:val="1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87.0" w:type="dxa"/>
        <w:jc w:val="left"/>
        <w:tblLayout w:type="fixed"/>
        <w:tblLook w:val="0000"/>
      </w:tblPr>
      <w:tblGrid>
        <w:gridCol w:w="6043"/>
        <w:gridCol w:w="1794"/>
        <w:gridCol w:w="1550"/>
        <w:tblGridChange w:id="0">
          <w:tblGrid>
            <w:gridCol w:w="6043"/>
            <w:gridCol w:w="1794"/>
            <w:gridCol w:w="155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</w:tcBorders>
            <w:shd w:fill="ffffff" w:val="clear"/>
          </w:tcPr>
          <w:p w:rsidR="00000000" w:rsidDel="00000000" w:rsidP="00000000" w:rsidRDefault="00000000" w:rsidRPr="00000000" w14:paraId="00000508">
            <w:pPr>
              <w:pBdr>
                <w:top w:color="000000" w:space="1" w:sz="8" w:val="single"/>
                <w:left w:color="000000" w:space="5" w:sz="8" w:val="single"/>
                <w:bottom w:color="000000" w:space="1" w:sz="8" w:val="single"/>
                <w:right w:color="000000" w:space="5" w:sz="8" w:val="single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Поле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</w:tcBorders>
            <w:shd w:fill="ffffff" w:val="clear"/>
          </w:tcPr>
          <w:p w:rsidR="00000000" w:rsidDel="00000000" w:rsidP="00000000" w:rsidRDefault="00000000" w:rsidRPr="00000000" w14:paraId="00000509">
            <w:pPr>
              <w:pBdr>
                <w:top w:color="000000" w:space="1" w:sz="8" w:val="single"/>
                <w:bottom w:color="000000" w:space="1" w:sz="8" w:val="single"/>
                <w:right w:color="000000" w:space="5" w:sz="8" w:val="single"/>
                <w:between w:space="0" w:sz="0" w:val="nil"/>
              </w:pBdr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Тип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</w:tcPr>
          <w:p w:rsidR="00000000" w:rsidDel="00000000" w:rsidP="00000000" w:rsidRDefault="00000000" w:rsidRPr="00000000" w14:paraId="0000050A">
            <w:pPr>
              <w:pBdr>
                <w:top w:color="000000" w:space="1" w:sz="8" w:val="single"/>
                <w:bottom w:color="000000" w:space="1" w:sz="8" w:val="single"/>
                <w:right w:color="000000" w:space="5" w:sz="8" w:val="single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Длина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8" w:val="single"/>
              <w:bottom w:color="808080" w:space="0" w:sz="8" w:val="single"/>
            </w:tcBorders>
            <w:shd w:fill="ffffff" w:val="clear"/>
          </w:tcPr>
          <w:p w:rsidR="00000000" w:rsidDel="00000000" w:rsidP="00000000" w:rsidRDefault="00000000" w:rsidRPr="00000000" w14:paraId="0000050B">
            <w:pPr>
              <w:pBdr>
                <w:left w:color="000000" w:space="5" w:sz="8" w:val="single"/>
                <w:bottom w:color="000000" w:space="1" w:sz="8" w:val="single"/>
                <w:right w:color="000000" w:space="5" w:sz="8" w:val="single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Дата и время</w:t>
            </w:r>
          </w:p>
        </w:tc>
        <w:tc>
          <w:tcPr>
            <w:tcBorders>
              <w:left w:color="808080" w:space="0" w:sz="8" w:val="single"/>
              <w:bottom w:color="808080" w:space="0" w:sz="8" w:val="single"/>
            </w:tcBorders>
            <w:shd w:fill="ffffff" w:val="clear"/>
          </w:tcPr>
          <w:p w:rsidR="00000000" w:rsidDel="00000000" w:rsidP="00000000" w:rsidRDefault="00000000" w:rsidRPr="00000000" w14:paraId="0000050C">
            <w:pPr>
              <w:pBdr>
                <w:bottom w:color="000000" w:space="1" w:sz="8" w:val="single"/>
                <w:right w:color="000000" w:space="5" w:sz="8" w:val="single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DATE_TIME</w:t>
            </w:r>
          </w:p>
        </w:tc>
        <w:tc>
          <w:tcPr>
            <w:tcBorders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</w:tcPr>
          <w:p w:rsidR="00000000" w:rsidDel="00000000" w:rsidP="00000000" w:rsidRDefault="00000000" w:rsidRPr="00000000" w14:paraId="0000050D">
            <w:pPr>
              <w:pBdr>
                <w:bottom w:color="000000" w:space="1" w:sz="8" w:val="single"/>
                <w:right w:color="000000" w:space="5" w:sz="8" w:val="single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8" w:val="single"/>
              <w:bottom w:color="808080" w:space="0" w:sz="8" w:val="single"/>
            </w:tcBorders>
            <w:shd w:fill="ffffff" w:val="clear"/>
          </w:tcPr>
          <w:p w:rsidR="00000000" w:rsidDel="00000000" w:rsidP="00000000" w:rsidRDefault="00000000" w:rsidRPr="00000000" w14:paraId="0000050E">
            <w:pPr>
              <w:pBdr>
                <w:left w:color="000000" w:space="5" w:sz="8" w:val="single"/>
                <w:bottom w:color="000000" w:space="1" w:sz="8" w:val="single"/>
                <w:right w:color="000000" w:space="5" w:sz="8" w:val="single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Фискальный признак ОФД</w:t>
            </w:r>
          </w:p>
        </w:tc>
        <w:tc>
          <w:tcPr>
            <w:tcBorders>
              <w:left w:color="808080" w:space="0" w:sz="8" w:val="single"/>
              <w:bottom w:color="808080" w:space="0" w:sz="8" w:val="single"/>
            </w:tcBorders>
            <w:shd w:fill="ffffff" w:val="clear"/>
          </w:tcPr>
          <w:p w:rsidR="00000000" w:rsidDel="00000000" w:rsidP="00000000" w:rsidRDefault="00000000" w:rsidRPr="00000000" w14:paraId="0000050F">
            <w:pPr>
              <w:pBdr>
                <w:bottom w:color="000000" w:space="1" w:sz="8" w:val="single"/>
                <w:right w:color="000000" w:space="5" w:sz="8" w:val="single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DATA</w:t>
            </w:r>
          </w:p>
        </w:tc>
        <w:tc>
          <w:tcPr>
            <w:tcBorders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</w:tcPr>
          <w:p w:rsidR="00000000" w:rsidDel="00000000" w:rsidP="00000000" w:rsidRDefault="00000000" w:rsidRPr="00000000" w14:paraId="00000510">
            <w:pPr>
              <w:pBdr>
                <w:bottom w:color="000000" w:space="1" w:sz="8" w:val="single"/>
                <w:right w:color="000000" w:space="5" w:sz="8" w:val="single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18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8" w:val="single"/>
              <w:bottom w:color="808080" w:space="0" w:sz="8" w:val="single"/>
            </w:tcBorders>
            <w:shd w:fill="ffffff" w:val="clear"/>
          </w:tcPr>
          <w:p w:rsidR="00000000" w:rsidDel="00000000" w:rsidP="00000000" w:rsidRDefault="00000000" w:rsidRPr="00000000" w14:paraId="00000511">
            <w:pPr>
              <w:pBdr>
                <w:left w:color="000000" w:space="5" w:sz="8" w:val="single"/>
                <w:bottom w:color="000000" w:space="1" w:sz="8" w:val="single"/>
                <w:right w:color="000000" w:space="5" w:sz="8" w:val="single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Номер ФД</w:t>
            </w:r>
          </w:p>
        </w:tc>
        <w:tc>
          <w:tcPr>
            <w:tcBorders>
              <w:left w:color="808080" w:space="0" w:sz="8" w:val="single"/>
              <w:bottom w:color="808080" w:space="0" w:sz="8" w:val="single"/>
            </w:tcBorders>
            <w:shd w:fill="ffffff" w:val="clear"/>
          </w:tcPr>
          <w:p w:rsidR="00000000" w:rsidDel="00000000" w:rsidP="00000000" w:rsidRDefault="00000000" w:rsidRPr="00000000" w14:paraId="00000512">
            <w:pPr>
              <w:pBdr>
                <w:bottom w:color="000000" w:space="1" w:sz="8" w:val="single"/>
                <w:right w:color="000000" w:space="5" w:sz="8" w:val="single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Uint32, LE</w:t>
            </w:r>
          </w:p>
        </w:tc>
        <w:tc>
          <w:tcPr>
            <w:tcBorders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</w:tcPr>
          <w:p w:rsidR="00000000" w:rsidDel="00000000" w:rsidP="00000000" w:rsidRDefault="00000000" w:rsidRPr="00000000" w14:paraId="00000513">
            <w:pPr>
              <w:pBdr>
                <w:bottom w:color="000000" w:space="1" w:sz="8" w:val="single"/>
                <w:right w:color="000000" w:space="5" w:sz="8" w:val="single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 w14:paraId="0000051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27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27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Получить данные регистров CASH_REG.</w:t>
      </w:r>
    </w:p>
    <w:p w:rsidR="00000000" w:rsidDel="00000000" w:rsidP="00000000" w:rsidRDefault="00000000" w:rsidRPr="00000000" w14:paraId="000005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и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5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Номер регистра устанавливается по значению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arg1[0]:</w:t>
      </w:r>
    </w:p>
    <w:p w:rsidR="00000000" w:rsidDel="00000000" w:rsidP="00000000" w:rsidRDefault="00000000" w:rsidRPr="00000000" w14:paraId="000005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112: UNNULL_TOTAL_COMING_START_SHIFT</w:t>
      </w:r>
    </w:p>
    <w:p w:rsidR="00000000" w:rsidDel="00000000" w:rsidP="00000000" w:rsidRDefault="00000000" w:rsidRPr="00000000" w14:paraId="000005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113: UNNULL_TOTAL_REFOUND_START_SHIFT</w:t>
      </w:r>
    </w:p>
    <w:p w:rsidR="00000000" w:rsidDel="00000000" w:rsidP="00000000" w:rsidRDefault="00000000" w:rsidRPr="00000000" w14:paraId="000005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114: UNNULL_TOTAL_EXPEND_START_SHIFT</w:t>
      </w:r>
    </w:p>
    <w:p w:rsidR="00000000" w:rsidDel="00000000" w:rsidP="00000000" w:rsidRDefault="00000000" w:rsidRPr="00000000" w14:paraId="000005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115: UNNULL_TOTAL_EXPEND_REFOUND_START_SHIFT</w:t>
      </w:r>
    </w:p>
    <w:p w:rsidR="00000000" w:rsidDel="00000000" w:rsidP="00000000" w:rsidRDefault="00000000" w:rsidRPr="00000000" w14:paraId="000005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212: UNNULL_TOTAL_COMING_START_REG_FR</w:t>
      </w:r>
    </w:p>
    <w:p w:rsidR="00000000" w:rsidDel="00000000" w:rsidP="00000000" w:rsidRDefault="00000000" w:rsidRPr="00000000" w14:paraId="000005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213: UNNULL_TOTAL_REFOUND_START_REG_FR</w:t>
      </w:r>
    </w:p>
    <w:p w:rsidR="00000000" w:rsidDel="00000000" w:rsidP="00000000" w:rsidRDefault="00000000" w:rsidRPr="00000000" w14:paraId="000005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214: UNNULL_TOTAL_EXPEND_START_REG_FR</w:t>
      </w:r>
    </w:p>
    <w:p w:rsidR="00000000" w:rsidDel="00000000" w:rsidP="00000000" w:rsidRDefault="00000000" w:rsidRPr="00000000" w14:paraId="000005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215: UNNULL_TOTAL__EXPEND_REFOUND_START_REG_FR</w:t>
      </w:r>
    </w:p>
    <w:p w:rsidR="00000000" w:rsidDel="00000000" w:rsidP="00000000" w:rsidRDefault="00000000" w:rsidRPr="00000000" w14:paraId="000005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121: DAY_TOTAL_SALE_ALL</w:t>
      </w:r>
    </w:p>
    <w:p w:rsidR="00000000" w:rsidDel="00000000" w:rsidP="00000000" w:rsidRDefault="00000000" w:rsidRPr="00000000" w14:paraId="000005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123: DAILY_TOTAL_REFUND_ALL</w:t>
      </w:r>
    </w:p>
    <w:p w:rsidR="00000000" w:rsidDel="00000000" w:rsidP="00000000" w:rsidRDefault="00000000" w:rsidRPr="00000000" w14:paraId="000005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185: DAILY_TOTAL_DISCOUNT_SALE_PAYMENT1</w:t>
      </w:r>
    </w:p>
    <w:p w:rsidR="00000000" w:rsidDel="00000000" w:rsidP="00000000" w:rsidRDefault="00000000" w:rsidRPr="00000000" w14:paraId="000005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187: DAILY_TOTAL_DISCOUNT_REFOUND_PAYMENT3</w:t>
      </w:r>
    </w:p>
    <w:p w:rsidR="00000000" w:rsidDel="00000000" w:rsidP="00000000" w:rsidRDefault="00000000" w:rsidRPr="00000000" w14:paraId="000005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193: DAILY_TOTAL_SALE_PAYMENT0</w:t>
      </w:r>
    </w:p>
    <w:p w:rsidR="00000000" w:rsidDel="00000000" w:rsidP="00000000" w:rsidRDefault="00000000" w:rsidRPr="00000000" w14:paraId="000005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197: DAILY_TOTAL_SALE_PAYMENT1</w:t>
      </w:r>
    </w:p>
    <w:p w:rsidR="00000000" w:rsidDel="00000000" w:rsidP="00000000" w:rsidRDefault="00000000" w:rsidRPr="00000000" w14:paraId="000005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198: DAILY_TOTAL_SALE_PAYMENT2</w:t>
      </w:r>
    </w:p>
    <w:p w:rsidR="00000000" w:rsidDel="00000000" w:rsidP="00000000" w:rsidRDefault="00000000" w:rsidRPr="00000000" w14:paraId="000005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202: DAILY_TOTAL_SALE_PAYMENT3</w:t>
      </w:r>
    </w:p>
    <w:p w:rsidR="00000000" w:rsidDel="00000000" w:rsidP="00000000" w:rsidRDefault="00000000" w:rsidRPr="00000000" w14:paraId="000005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206: DAILY_TOTAL_SALE_PAYMENT4</w:t>
      </w:r>
    </w:p>
    <w:p w:rsidR="00000000" w:rsidDel="00000000" w:rsidP="00000000" w:rsidRDefault="00000000" w:rsidRPr="00000000" w14:paraId="000005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232: DAILY_TOTAL_SALE_PAYMENT5</w:t>
      </w:r>
    </w:p>
    <w:p w:rsidR="00000000" w:rsidDel="00000000" w:rsidP="00000000" w:rsidRDefault="00000000" w:rsidRPr="00000000" w14:paraId="000005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233: DAILY_TOTAL_SALE_PAYMENT6</w:t>
      </w:r>
    </w:p>
    <w:p w:rsidR="00000000" w:rsidDel="00000000" w:rsidP="00000000" w:rsidRDefault="00000000" w:rsidRPr="00000000" w14:paraId="000005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234: DAILY_TOTAL_SALE_PAYMENT7</w:t>
      </w:r>
    </w:p>
    <w:p w:rsidR="00000000" w:rsidDel="00000000" w:rsidP="00000000" w:rsidRDefault="00000000" w:rsidRPr="00000000" w14:paraId="000005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235: DAILY_TOTAL_SALE_PAYMENT8</w:t>
      </w:r>
    </w:p>
    <w:p w:rsidR="00000000" w:rsidDel="00000000" w:rsidP="00000000" w:rsidRDefault="00000000" w:rsidRPr="00000000" w14:paraId="000005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236: DAILY_TOTAL_SALE_PAYMENT9</w:t>
      </w:r>
    </w:p>
    <w:p w:rsidR="00000000" w:rsidDel="00000000" w:rsidP="00000000" w:rsidRDefault="00000000" w:rsidRPr="00000000" w14:paraId="000005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237: DAILY_TOTAL_SALE_PAYMENT10</w:t>
      </w:r>
    </w:p>
    <w:p w:rsidR="00000000" w:rsidDel="00000000" w:rsidP="00000000" w:rsidRDefault="00000000" w:rsidRPr="00000000" w14:paraId="000005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238: DAILY_TOTAL_SALE_PAYMENT11</w:t>
      </w:r>
    </w:p>
    <w:p w:rsidR="00000000" w:rsidDel="00000000" w:rsidP="00000000" w:rsidRDefault="00000000" w:rsidRPr="00000000" w14:paraId="000005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239: DAILY_TOTAL_SALE_PAYMENT12</w:t>
      </w:r>
    </w:p>
    <w:p w:rsidR="00000000" w:rsidDel="00000000" w:rsidP="00000000" w:rsidRDefault="00000000" w:rsidRPr="00000000" w14:paraId="000005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240: DAILY_TOTAL_SALE_PAYMENT13</w:t>
      </w:r>
    </w:p>
    <w:p w:rsidR="00000000" w:rsidDel="00000000" w:rsidP="00000000" w:rsidRDefault="00000000" w:rsidRPr="00000000" w14:paraId="000005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201: DAILY_TOTAL_SALE_PAYMENT14</w:t>
      </w:r>
    </w:p>
    <w:p w:rsidR="00000000" w:rsidDel="00000000" w:rsidP="00000000" w:rsidRDefault="00000000" w:rsidRPr="00000000" w14:paraId="000005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205: DAILY_TOTAL_SALE_PAYMENT15</w:t>
      </w:r>
    </w:p>
    <w:p w:rsidR="00000000" w:rsidDel="00000000" w:rsidP="00000000" w:rsidRDefault="00000000" w:rsidRPr="00000000" w14:paraId="000005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195: DAILY_TOTAL_REFUND_PAYMENT0</w:t>
      </w:r>
    </w:p>
    <w:p w:rsidR="00000000" w:rsidDel="00000000" w:rsidP="00000000" w:rsidRDefault="00000000" w:rsidRPr="00000000" w14:paraId="000005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199: DAILY_TOTAL_REFUND_PAYMENT1</w:t>
      </w:r>
    </w:p>
    <w:p w:rsidR="00000000" w:rsidDel="00000000" w:rsidP="00000000" w:rsidRDefault="00000000" w:rsidRPr="00000000" w14:paraId="000005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203: DAILY_TOTAL_REFUND_PAYMENT2</w:t>
      </w:r>
    </w:p>
    <w:p w:rsidR="00000000" w:rsidDel="00000000" w:rsidP="00000000" w:rsidRDefault="00000000" w:rsidRPr="00000000" w14:paraId="000005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220: DAILY_TOTAL_REFUND_PAYMENT3</w:t>
      </w:r>
    </w:p>
    <w:p w:rsidR="00000000" w:rsidDel="00000000" w:rsidP="00000000" w:rsidRDefault="00000000" w:rsidRPr="00000000" w14:paraId="000005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221: DAILY_TOTAL_REFUND_PAYMENT4</w:t>
      </w:r>
    </w:p>
    <w:p w:rsidR="00000000" w:rsidDel="00000000" w:rsidP="00000000" w:rsidRDefault="00000000" w:rsidRPr="00000000" w14:paraId="000005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222: DAILY_TOTAL_REFUND_PAYMENT5</w:t>
      </w:r>
    </w:p>
    <w:p w:rsidR="00000000" w:rsidDel="00000000" w:rsidP="00000000" w:rsidRDefault="00000000" w:rsidRPr="00000000" w14:paraId="000005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223: DAILY_TOTAL_REFUND_PAYMENT6</w:t>
      </w:r>
    </w:p>
    <w:p w:rsidR="00000000" w:rsidDel="00000000" w:rsidP="00000000" w:rsidRDefault="00000000" w:rsidRPr="00000000" w14:paraId="000005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224: DAILY_TOTAL_REFUND_PAYMENT7</w:t>
      </w:r>
    </w:p>
    <w:p w:rsidR="00000000" w:rsidDel="00000000" w:rsidP="00000000" w:rsidRDefault="00000000" w:rsidRPr="00000000" w14:paraId="000005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225: DAILY_TOTAL_REFUND_PAYMENT8</w:t>
      </w:r>
    </w:p>
    <w:p w:rsidR="00000000" w:rsidDel="00000000" w:rsidP="00000000" w:rsidRDefault="00000000" w:rsidRPr="00000000" w14:paraId="000005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226: DAILY_TOTAL_REFUND_PAYMENT9</w:t>
      </w:r>
    </w:p>
    <w:p w:rsidR="00000000" w:rsidDel="00000000" w:rsidP="00000000" w:rsidRDefault="00000000" w:rsidRPr="00000000" w14:paraId="000005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227: DAILY_TOTAL_REFUND_PAYMENT10</w:t>
      </w:r>
    </w:p>
    <w:p w:rsidR="00000000" w:rsidDel="00000000" w:rsidP="00000000" w:rsidRDefault="00000000" w:rsidRPr="00000000" w14:paraId="000005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228: DAILY_TOTAL_REFUND_PAYMENT11</w:t>
      </w:r>
    </w:p>
    <w:p w:rsidR="00000000" w:rsidDel="00000000" w:rsidP="00000000" w:rsidRDefault="00000000" w:rsidRPr="00000000" w14:paraId="000005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229: DAILY_TOTAL_REFUND_PAYMENT12</w:t>
      </w:r>
    </w:p>
    <w:p w:rsidR="00000000" w:rsidDel="00000000" w:rsidP="00000000" w:rsidRDefault="00000000" w:rsidRPr="00000000" w14:paraId="000005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230: DAILY_TOTAL_REFUND_PAYMENT13</w:t>
      </w:r>
    </w:p>
    <w:p w:rsidR="00000000" w:rsidDel="00000000" w:rsidP="00000000" w:rsidRDefault="00000000" w:rsidRPr="00000000" w14:paraId="000005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231: DAILY_TOTAL_REFUND_PAYMENT14</w:t>
      </w:r>
    </w:p>
    <w:p w:rsidR="00000000" w:rsidDel="00000000" w:rsidP="00000000" w:rsidRDefault="00000000" w:rsidRPr="00000000" w14:paraId="000005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207: DAILY_TOTAL_REFUND_PAYMENT15</w:t>
      </w:r>
    </w:p>
    <w:p w:rsidR="00000000" w:rsidDel="00000000" w:rsidP="00000000" w:rsidRDefault="00000000" w:rsidRPr="00000000" w14:paraId="000005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241: TOTAL_CASH</w:t>
      </w:r>
    </w:p>
    <w:p w:rsidR="00000000" w:rsidDel="00000000" w:rsidP="00000000" w:rsidRDefault="00000000" w:rsidRPr="00000000" w14:paraId="000005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242: DAILY_TOTAL_CASH_IN</w:t>
      </w:r>
    </w:p>
    <w:p w:rsidR="00000000" w:rsidDel="00000000" w:rsidP="00000000" w:rsidRDefault="00000000" w:rsidRPr="00000000" w14:paraId="000005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        243: DAILY_TOTAL_CASH_OUT</w:t>
      </w:r>
    </w:p>
    <w:p w:rsidR="00000000" w:rsidDel="00000000" w:rsidP="00000000" w:rsidRDefault="00000000" w:rsidRPr="00000000" w14:paraId="000005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Значение регистра присвоится параметру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(Например: в качестве </w:t>
      </w:r>
    </w:p>
    <w:p w:rsidR="00000000" w:rsidDel="00000000" w:rsidP="00000000" w:rsidRDefault="00000000" w:rsidRPr="00000000" w14:paraId="000005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приемника результата передается String[], результат присвоит параметр String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[0]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).</w:t>
      </w:r>
    </w:p>
    <w:p w:rsidR="00000000" w:rsidDel="00000000" w:rsidP="00000000" w:rsidRDefault="00000000" w:rsidRPr="00000000" w14:paraId="000005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28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28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Получить дату окончания ресурса ФН.</w:t>
      </w:r>
    </w:p>
    <w:p w:rsidR="00000000" w:rsidDel="00000000" w:rsidP="00000000" w:rsidRDefault="00000000" w:rsidRPr="00000000" w14:paraId="000005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не используется.</w:t>
      </w:r>
    </w:p>
    <w:p w:rsidR="00000000" w:rsidDel="00000000" w:rsidP="00000000" w:rsidRDefault="00000000" w:rsidRPr="00000000" w14:paraId="000005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запроса присвоится параметру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(Например: в качестве </w:t>
      </w:r>
    </w:p>
    <w:p w:rsidR="00000000" w:rsidDel="00000000" w:rsidP="00000000" w:rsidRDefault="00000000" w:rsidRPr="00000000" w14:paraId="000005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приемника результата передается String[], результат присвоит параметр String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[0]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).</w:t>
      </w:r>
    </w:p>
    <w:p w:rsidR="00000000" w:rsidDel="00000000" w:rsidP="00000000" w:rsidRDefault="00000000" w:rsidRPr="00000000" w14:paraId="000005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29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29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Получить регистрационный номер ФН.</w:t>
      </w:r>
    </w:p>
    <w:p w:rsidR="00000000" w:rsidDel="00000000" w:rsidP="00000000" w:rsidRDefault="00000000" w:rsidRPr="00000000" w14:paraId="000005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не используется.</w:t>
      </w:r>
    </w:p>
    <w:p w:rsidR="00000000" w:rsidDel="00000000" w:rsidP="00000000" w:rsidRDefault="00000000" w:rsidRPr="00000000" w14:paraId="000005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запроса присвоится параметру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(Например: в качестве </w:t>
      </w:r>
    </w:p>
    <w:p w:rsidR="00000000" w:rsidDel="00000000" w:rsidP="00000000" w:rsidRDefault="00000000" w:rsidRPr="00000000" w14:paraId="000005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b w:val="1"/>
          <w:color w:val="4f81bd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приемника результата передается String[], результат присвоит параметр String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[0]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b w:val="1"/>
          <w:color w:val="4f81b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30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30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Получить дату и время регистрации.</w:t>
      </w:r>
    </w:p>
    <w:p w:rsidR="00000000" w:rsidDel="00000000" w:rsidP="00000000" w:rsidRDefault="00000000" w:rsidRPr="00000000" w14:paraId="000005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не используется.</w:t>
      </w:r>
    </w:p>
    <w:p w:rsidR="00000000" w:rsidDel="00000000" w:rsidP="00000000" w:rsidRDefault="00000000" w:rsidRPr="00000000" w14:paraId="000005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запроса присвоится параметру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(Например: в качестве </w:t>
      </w:r>
    </w:p>
    <w:p w:rsidR="00000000" w:rsidDel="00000000" w:rsidP="00000000" w:rsidRDefault="00000000" w:rsidRPr="00000000" w14:paraId="000005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приемника результата передается String[], результат присвоит параметр String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[0]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).</w:t>
      </w:r>
    </w:p>
    <w:p w:rsidR="00000000" w:rsidDel="00000000" w:rsidP="00000000" w:rsidRDefault="00000000" w:rsidRPr="00000000" w14:paraId="000005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31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31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Получение кол-ва неотправленных документов в ОФД.</w:t>
      </w:r>
    </w:p>
    <w:p w:rsidR="00000000" w:rsidDel="00000000" w:rsidP="00000000" w:rsidRDefault="00000000" w:rsidRPr="00000000" w14:paraId="000005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не используется.</w:t>
      </w:r>
    </w:p>
    <w:p w:rsidR="00000000" w:rsidDel="00000000" w:rsidP="00000000" w:rsidRDefault="00000000" w:rsidRPr="00000000" w14:paraId="000005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запроса присвоится параметру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(Например: в качестве </w:t>
      </w:r>
    </w:p>
    <w:p w:rsidR="00000000" w:rsidDel="00000000" w:rsidP="00000000" w:rsidRDefault="00000000" w:rsidRPr="00000000" w14:paraId="000005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приемника результата передается String[], результат присвоит параметр String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[0]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).</w:t>
      </w:r>
    </w:p>
    <w:p w:rsidR="00000000" w:rsidDel="00000000" w:rsidP="00000000" w:rsidRDefault="00000000" w:rsidRPr="00000000" w14:paraId="000005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32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32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Получение Даты/времени первого док-та для передачи в ОФД.</w:t>
      </w:r>
    </w:p>
    <w:p w:rsidR="00000000" w:rsidDel="00000000" w:rsidP="00000000" w:rsidRDefault="00000000" w:rsidRPr="00000000" w14:paraId="000005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не используется.</w:t>
      </w:r>
    </w:p>
    <w:p w:rsidR="00000000" w:rsidDel="00000000" w:rsidP="00000000" w:rsidRDefault="00000000" w:rsidRPr="00000000" w14:paraId="000005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запроса присвоится параметру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(Например: в качестве </w:t>
      </w:r>
    </w:p>
    <w:p w:rsidR="00000000" w:rsidDel="00000000" w:rsidP="00000000" w:rsidRDefault="00000000" w:rsidRPr="00000000" w14:paraId="000005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приемника результата передается String[], результат присвоит параметр String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[0]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).</w:t>
      </w:r>
    </w:p>
    <w:p w:rsidR="00000000" w:rsidDel="00000000" w:rsidP="00000000" w:rsidRDefault="00000000" w:rsidRPr="00000000" w14:paraId="000005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33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33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Установка адреса покупателя.</w:t>
      </w:r>
    </w:p>
    <w:p w:rsidR="00000000" w:rsidDel="00000000" w:rsidP="00000000" w:rsidRDefault="00000000" w:rsidRPr="00000000" w14:paraId="000005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не используется.</w:t>
      </w:r>
    </w:p>
    <w:p w:rsidR="00000000" w:rsidDel="00000000" w:rsidP="00000000" w:rsidRDefault="00000000" w:rsidRPr="00000000" w14:paraId="000005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Адрес покупателя передается параметром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arg2.</w:t>
      </w:r>
    </w:p>
    <w:p w:rsidR="00000000" w:rsidDel="00000000" w:rsidP="00000000" w:rsidRDefault="00000000" w:rsidRPr="00000000" w14:paraId="000005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34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34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Получение состояния печатающего устройства</w:t>
      </w:r>
    </w:p>
    <w:p w:rsidR="00000000" w:rsidDel="00000000" w:rsidP="00000000" w:rsidRDefault="00000000" w:rsidRPr="00000000" w14:paraId="000005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Id запрашиваемого статуса задается параметром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5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запроса присвоится параметру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 (Например: в качестве </w:t>
      </w:r>
    </w:p>
    <w:p w:rsidR="00000000" w:rsidDel="00000000" w:rsidP="00000000" w:rsidRDefault="00000000" w:rsidRPr="00000000" w14:paraId="000005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приемника результата передается String[], результат присвоит параметр String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[0]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).</w:t>
      </w:r>
    </w:p>
    <w:p w:rsidR="00000000" w:rsidDel="00000000" w:rsidP="00000000" w:rsidRDefault="00000000" w:rsidRPr="00000000" w14:paraId="000005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35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35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Запрос РНМ (Регистрационного номера ККТ).</w:t>
      </w:r>
    </w:p>
    <w:p w:rsidR="00000000" w:rsidDel="00000000" w:rsidP="00000000" w:rsidRDefault="00000000" w:rsidRPr="00000000" w14:paraId="000005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не используется.</w:t>
      </w:r>
    </w:p>
    <w:p w:rsidR="00000000" w:rsidDel="00000000" w:rsidP="00000000" w:rsidRDefault="00000000" w:rsidRPr="00000000" w14:paraId="000005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передается параметром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36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36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Запрос номера последнего ФД.</w:t>
      </w:r>
    </w:p>
    <w:p w:rsidR="00000000" w:rsidDel="00000000" w:rsidP="00000000" w:rsidRDefault="00000000" w:rsidRPr="00000000" w14:paraId="000005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не используется.</w:t>
      </w:r>
    </w:p>
    <w:p w:rsidR="00000000" w:rsidDel="00000000" w:rsidP="00000000" w:rsidRDefault="00000000" w:rsidRPr="00000000" w14:paraId="000005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передается параметром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37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37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Запрос даты и времени последнего ФД в виде (DDMMYYYYhhmm) </w:t>
      </w:r>
    </w:p>
    <w:p w:rsidR="00000000" w:rsidDel="00000000" w:rsidP="00000000" w:rsidRDefault="00000000" w:rsidRPr="00000000" w14:paraId="000005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не используется.</w:t>
      </w:r>
    </w:p>
    <w:p w:rsidR="00000000" w:rsidDel="00000000" w:rsidP="00000000" w:rsidRDefault="00000000" w:rsidRPr="00000000" w14:paraId="000005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передается параметром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38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38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Получение квитанций от заданного номера до последнего включительно. </w:t>
      </w:r>
    </w:p>
    <w:p w:rsidR="00000000" w:rsidDel="00000000" w:rsidP="00000000" w:rsidRDefault="00000000" w:rsidRPr="00000000" w14:paraId="000005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и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5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arg1[0]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содрежит номер от которого начнется выборка документов.</w:t>
      </w:r>
    </w:p>
    <w:p w:rsidR="00000000" w:rsidDel="00000000" w:rsidP="00000000" w:rsidRDefault="00000000" w:rsidRPr="00000000" w14:paraId="000005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будет передан параметру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виде массива  в котором под индексом 0 будет коллекция типа Vector&lt;PiritFNTicket&gt; </w:t>
      </w:r>
    </w:p>
    <w:p w:rsidR="00000000" w:rsidDel="00000000" w:rsidP="00000000" w:rsidRDefault="00000000" w:rsidRPr="00000000" w14:paraId="000005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Где в классe PiritFNTicket метод getdocNumber() вернет HEX массив с квитанцией ОФД. getDocNumber() вернет int номер документа. </w:t>
      </w:r>
    </w:p>
    <w:p w:rsidR="00000000" w:rsidDel="00000000" w:rsidP="00000000" w:rsidRDefault="00000000" w:rsidRPr="00000000" w14:paraId="000005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isSigned() вернет boolean статус - подписан ли документ в ОФД. </w:t>
      </w:r>
    </w:p>
    <w:p w:rsidR="00000000" w:rsidDel="00000000" w:rsidP="00000000" w:rsidRDefault="00000000" w:rsidRPr="00000000" w14:paraId="000005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39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39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Запрос номера смены. </w:t>
      </w:r>
    </w:p>
    <w:p w:rsidR="00000000" w:rsidDel="00000000" w:rsidP="00000000" w:rsidRDefault="00000000" w:rsidRPr="00000000" w14:paraId="000005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не используется.</w:t>
      </w:r>
    </w:p>
    <w:p w:rsidR="00000000" w:rsidDel="00000000" w:rsidP="00000000" w:rsidRDefault="00000000" w:rsidRPr="00000000" w14:paraId="000005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передается параметром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40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40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Запрос кол-во чеков за смену </w:t>
      </w:r>
    </w:p>
    <w:p w:rsidR="00000000" w:rsidDel="00000000" w:rsidP="00000000" w:rsidRDefault="00000000" w:rsidRPr="00000000" w14:paraId="000005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не используется.</w:t>
      </w:r>
    </w:p>
    <w:p w:rsidR="00000000" w:rsidDel="00000000" w:rsidP="00000000" w:rsidRDefault="00000000" w:rsidRPr="00000000" w14:paraId="000005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передается параметром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41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41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Запрос номера документа последней перерегистрации.</w:t>
      </w:r>
    </w:p>
    <w:p w:rsidR="00000000" w:rsidDel="00000000" w:rsidP="00000000" w:rsidRDefault="00000000" w:rsidRPr="00000000" w14:paraId="000005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не используется.</w:t>
      </w:r>
    </w:p>
    <w:p w:rsidR="00000000" w:rsidDel="00000000" w:rsidP="00000000" w:rsidRDefault="00000000" w:rsidRPr="00000000" w14:paraId="000005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передается параметром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42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42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Получение квитанций из ФН по указанному диапазону номеров ФД. </w:t>
      </w:r>
    </w:p>
    <w:p w:rsidR="00000000" w:rsidDel="00000000" w:rsidP="00000000" w:rsidRDefault="00000000" w:rsidRPr="00000000" w14:paraId="000005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и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5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 arg1[0]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содержит номер первого документа,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arg1[1]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содержит номер последнего документа диапазона в рамках которого будет произведена выборка документов.</w:t>
      </w:r>
    </w:p>
    <w:p w:rsidR="00000000" w:rsidDel="00000000" w:rsidP="00000000" w:rsidRDefault="00000000" w:rsidRPr="00000000" w14:paraId="000005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будет передан параметру Object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виде массива  в котором под индексом 0 будет коллекция типа Vector&lt;PiritFNTicket&gt; </w:t>
      </w:r>
    </w:p>
    <w:p w:rsidR="00000000" w:rsidDel="00000000" w:rsidP="00000000" w:rsidRDefault="00000000" w:rsidRPr="00000000" w14:paraId="000005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Где в классe PiritFNTicket метод getdocNumber() вернет HEX массив с квитанцией ОФД. getDocNumber() вернет int номер документа. </w:t>
      </w:r>
    </w:p>
    <w:p w:rsidR="00000000" w:rsidDel="00000000" w:rsidP="00000000" w:rsidRDefault="00000000" w:rsidRPr="00000000" w14:paraId="000005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isSigned() вернет boolean статус - подписан ли документ в ОФД. </w:t>
      </w:r>
    </w:p>
    <w:p w:rsidR="00000000" w:rsidDel="00000000" w:rsidP="00000000" w:rsidRDefault="00000000" w:rsidRPr="00000000" w14:paraId="000005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5">
      <w:pPr>
        <w:spacing w:after="28" w:lineRule="auto"/>
        <w:rPr>
          <w:rFonts w:ascii="Courier New" w:cs="Courier New" w:eastAsia="Courier New" w:hAnsi="Courier Ne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6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61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7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61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8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Команда установки флага ожидания.</w:t>
      </w:r>
    </w:p>
    <w:p w:rsidR="00000000" w:rsidDel="00000000" w:rsidP="00000000" w:rsidRDefault="00000000" w:rsidRPr="00000000" w14:paraId="000005B9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Атрибут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B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62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C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62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D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E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Атрибут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arg1[0].</w:t>
      </w:r>
    </w:p>
    <w:p w:rsidR="00000000" w:rsidDel="00000000" w:rsidP="00000000" w:rsidRDefault="00000000" w:rsidRPr="00000000" w14:paraId="000005BF">
      <w:pPr>
        <w:spacing w:after="28" w:lineRule="auto"/>
        <w:rPr>
          <w:rFonts w:ascii="Courier New" w:cs="Courier New" w:eastAsia="Courier New" w:hAnsi="Courier New"/>
          <w:color w:val="666666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highlight w:val="white"/>
          <w:rtl w:val="0"/>
        </w:rPr>
        <w:t xml:space="preserve">int arg1[0] = 1; - печатать блок</w:t>
      </w:r>
    </w:p>
    <w:p w:rsidR="00000000" w:rsidDel="00000000" w:rsidP="00000000" w:rsidRDefault="00000000" w:rsidRPr="00000000" w14:paraId="000005C0">
      <w:pPr>
        <w:spacing w:after="28" w:lineRule="auto"/>
        <w:rPr>
          <w:rFonts w:ascii="Courier New" w:cs="Courier New" w:eastAsia="Courier New" w:hAnsi="Courier New"/>
          <w:color w:val="66666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1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2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73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3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4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Атрибут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arg2[0] в виде массива строковых параметров.</w:t>
      </w:r>
    </w:p>
    <w:p w:rsidR="00000000" w:rsidDel="00000000" w:rsidP="00000000" w:rsidRDefault="00000000" w:rsidRPr="00000000" w14:paraId="000005C5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6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(Строка[1..32]) Код товарной номенклатуры</w:t>
      </w:r>
    </w:p>
    <w:p w:rsidR="00000000" w:rsidDel="00000000" w:rsidP="00000000" w:rsidRDefault="00000000" w:rsidRPr="00000000" w14:paraId="000005C7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(Строка[1..64]) Дополнительный реквизит предмета расчёта</w:t>
      </w:r>
    </w:p>
    <w:p w:rsidR="00000000" w:rsidDel="00000000" w:rsidP="00000000" w:rsidRDefault="00000000" w:rsidRPr="00000000" w14:paraId="000005C8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(Строка) Зарезервировано </w:t>
      </w:r>
    </w:p>
    <w:p w:rsidR="00000000" w:rsidDel="00000000" w:rsidP="00000000" w:rsidRDefault="00000000" w:rsidRPr="00000000" w14:paraId="000005C9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Признак агента по предмету расчёта</w:t>
      </w:r>
    </w:p>
    <w:p w:rsidR="00000000" w:rsidDel="00000000" w:rsidP="00000000" w:rsidRDefault="00000000" w:rsidRPr="00000000" w14:paraId="000005CA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(Строка)[0..12] ИНН поставщика</w:t>
      </w:r>
    </w:p>
    <w:p w:rsidR="00000000" w:rsidDel="00000000" w:rsidP="00000000" w:rsidRDefault="00000000" w:rsidRPr="00000000" w14:paraId="000005CB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(Строка)[0..19] Телефон поставщика</w:t>
      </w:r>
    </w:p>
    <w:p w:rsidR="00000000" w:rsidDel="00000000" w:rsidP="00000000" w:rsidRDefault="00000000" w:rsidRPr="00000000" w14:paraId="000005CC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(Строка)[0..256] Наименование поставщика</w:t>
      </w:r>
    </w:p>
    <w:p w:rsidR="00000000" w:rsidDel="00000000" w:rsidP="00000000" w:rsidRDefault="00000000" w:rsidRPr="00000000" w14:paraId="000005CD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(Строка)[0..256] Адрес оператора перевода (для банк.пл.агента/банк.пл.субагента, иначе пустой)</w:t>
      </w:r>
    </w:p>
    <w:p w:rsidR="00000000" w:rsidDel="00000000" w:rsidP="00000000" w:rsidRDefault="00000000" w:rsidRPr="00000000" w14:paraId="000005CE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(Строка)[0..12] ИНН оператора перевода (для банк.пл.агента/банк.пл.субагента, иначе пустой)</w:t>
      </w:r>
    </w:p>
    <w:p w:rsidR="00000000" w:rsidDel="00000000" w:rsidP="00000000" w:rsidRDefault="00000000" w:rsidRPr="00000000" w14:paraId="000005CF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(Строка)[0..64] Наименование оператора перевода (для банк.пл.агента/банк.пл.субагента, иначе пустой)</w:t>
      </w:r>
    </w:p>
    <w:p w:rsidR="00000000" w:rsidDel="00000000" w:rsidP="00000000" w:rsidRDefault="00000000" w:rsidRPr="00000000" w14:paraId="000005D0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(Строка)[0..19] Телефон оператора перевода (для банк.пл.агента/банк.пл.субагента, иначе пустой)</w:t>
      </w:r>
    </w:p>
    <w:p w:rsidR="00000000" w:rsidDel="00000000" w:rsidP="00000000" w:rsidRDefault="00000000" w:rsidRPr="00000000" w14:paraId="000005D1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(Строка)[0..24] Операция платежного агента (для банк.пл.агента/банк.пл.субагента, иначе пустой)</w:t>
      </w:r>
    </w:p>
    <w:p w:rsidR="00000000" w:rsidDel="00000000" w:rsidP="00000000" w:rsidRDefault="00000000" w:rsidRPr="00000000" w14:paraId="000005D2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(Строка)[0..19] Телефон платежного агента (для пл.агента/пл.субагента, иначе пустой)</w:t>
      </w:r>
    </w:p>
    <w:p w:rsidR="00000000" w:rsidDel="00000000" w:rsidP="00000000" w:rsidRDefault="00000000" w:rsidRPr="00000000" w14:paraId="000005D3">
      <w:pPr>
        <w:numPr>
          <w:ilvl w:val="0"/>
          <w:numId w:val="3"/>
        </w:numPr>
        <w:spacing w:after="28" w:lineRule="auto"/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(Строка)[0..19] Телефон оператора по приему платежей (для пл.агента/пл.субагента, иначе пустой</w:t>
      </w:r>
    </w:p>
    <w:p w:rsidR="00000000" w:rsidDel="00000000" w:rsidP="00000000" w:rsidRDefault="00000000" w:rsidRPr="00000000" w14:paraId="000005D4">
      <w:pPr>
        <w:numPr>
          <w:ilvl w:val="0"/>
          <w:numId w:val="3"/>
        </w:numPr>
        <w:spacing w:after="28" w:lineRule="auto"/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(Число)[0..3] Идентификатор ФОИВ (тег 1262). Значение определяется ФНС РФ. Параметр используется только при регистрации ККТ в режиме ФФД 1.2.</w:t>
      </w:r>
    </w:p>
    <w:p w:rsidR="00000000" w:rsidDel="00000000" w:rsidP="00000000" w:rsidRDefault="00000000" w:rsidRPr="00000000" w14:paraId="000005D5">
      <w:pPr>
        <w:numPr>
          <w:ilvl w:val="0"/>
          <w:numId w:val="3"/>
        </w:numPr>
        <w:spacing w:after="28" w:lineRule="auto"/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(Дата) Дата документа основания (тег 1263). Допускается дата после 1999 года. Должен содержать сведения об НПА отраслевого регулирования. Параметр используется только при регистрации ККТ в режиме ФФД 1.2.</w:t>
        <w:br w:type="textWrapping"/>
        <w:t xml:space="preserve">Формат даты: Строка длиной 6 символов вида «ДДММГГ»</w:t>
      </w:r>
    </w:p>
    <w:p w:rsidR="00000000" w:rsidDel="00000000" w:rsidP="00000000" w:rsidRDefault="00000000" w:rsidRPr="00000000" w14:paraId="000005D6">
      <w:pPr>
        <w:numPr>
          <w:ilvl w:val="0"/>
          <w:numId w:val="3"/>
        </w:numPr>
        <w:spacing w:after="28" w:lineRule="auto"/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(Строка)[0..32] Номер документа основания (тег 1264). Должен содержать сведения об НПА отраслевого регулирования. Параметр используется только при регистрации ККТ в режиме ФФД 1.2.</w:t>
      </w:r>
    </w:p>
    <w:p w:rsidR="00000000" w:rsidDel="00000000" w:rsidP="00000000" w:rsidRDefault="00000000" w:rsidRPr="00000000" w14:paraId="000005D7">
      <w:pPr>
        <w:numPr>
          <w:ilvl w:val="0"/>
          <w:numId w:val="3"/>
        </w:numPr>
        <w:spacing w:after="28" w:lineRule="auto"/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(Строка)[0..256] Значение отраслевого реквизита (тег 1265). Значение определяется отраслевым НПА. Параметр используется только при регистрации ККТ в режиме ФФД 1.2.</w:t>
      </w:r>
    </w:p>
    <w:p w:rsidR="00000000" w:rsidDel="00000000" w:rsidP="00000000" w:rsidRDefault="00000000" w:rsidRPr="00000000" w14:paraId="000005D8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9">
      <w:pPr>
        <w:spacing w:after="28" w:lineRule="auto"/>
        <w:rPr>
          <w:rFonts w:ascii="Courier New" w:cs="Courier New" w:eastAsia="Courier New" w:hAnsi="Courier New"/>
          <w:color w:val="666666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highlight w:val="white"/>
          <w:rtl w:val="0"/>
        </w:rPr>
        <w:t xml:space="preserve">int arg1[0] не используется</w:t>
      </w:r>
    </w:p>
    <w:p w:rsidR="00000000" w:rsidDel="00000000" w:rsidP="00000000" w:rsidRDefault="00000000" w:rsidRPr="00000000" w14:paraId="000005DA">
      <w:pPr>
        <w:spacing w:after="28" w:lineRule="auto"/>
        <w:rPr>
          <w:rFonts w:ascii="Courier New" w:cs="Courier New" w:eastAsia="Courier New" w:hAnsi="Courier New"/>
          <w:color w:val="666666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highlight w:val="white"/>
          <w:rtl w:val="0"/>
        </w:rPr>
        <w:t xml:space="preserve">piritSvc112.directIO(73,null,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666666"/>
          <w:highlight w:val="white"/>
          <w:rtl w:val="0"/>
        </w:rPr>
        <w:t xml:space="preserve">);</w:t>
      </w:r>
    </w:p>
    <w:p w:rsidR="00000000" w:rsidDel="00000000" w:rsidP="00000000" w:rsidRDefault="00000000" w:rsidRPr="00000000" w14:paraId="000005DB">
      <w:pPr>
        <w:spacing w:after="28" w:lineRule="auto"/>
        <w:rPr>
          <w:rFonts w:ascii="Courier New" w:cs="Courier New" w:eastAsia="Courier New" w:hAnsi="Courier New"/>
          <w:color w:val="66666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74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74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Передача КМ в ФН для проверки достоверности в ФН и ОИСМ.</w:t>
      </w:r>
    </w:p>
    <w:p w:rsidR="00000000" w:rsidDel="00000000" w:rsidP="00000000" w:rsidRDefault="00000000" w:rsidRPr="00000000" w14:paraId="000005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Код маркировки задается в arg2[0] в виде строки.</w:t>
      </w:r>
    </w:p>
    <w:p w:rsidR="00000000" w:rsidDel="00000000" w:rsidP="00000000" w:rsidRDefault="00000000" w:rsidRPr="00000000" w14:paraId="000005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Атрибуты проверки КМ задаются в виде int массива в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arg1:</w:t>
      </w:r>
    </w:p>
    <w:p w:rsidR="00000000" w:rsidDel="00000000" w:rsidP="00000000" w:rsidRDefault="00000000" w:rsidRPr="00000000" w14:paraId="000005E1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Планируемый статус товара (тег 2003)</w:t>
      </w:r>
    </w:p>
    <w:p w:rsidR="00000000" w:rsidDel="00000000" w:rsidP="00000000" w:rsidRDefault="00000000" w:rsidRPr="00000000" w14:paraId="000005E2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Мера количества (тег 2108)</w:t>
      </w:r>
    </w:p>
    <w:p w:rsidR="00000000" w:rsidDel="00000000" w:rsidP="00000000" w:rsidRDefault="00000000" w:rsidRPr="00000000" w14:paraId="000005E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число)[0..1] Режим работы -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Если не передавать, режим работы = 1: “все равно проверять КМ в ИСМ, даже если ФН проверил код с отрицательным результатом”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проверки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записывается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в элем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енты массива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а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arg1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, для получения полного результата размер arg1 должен быть 5 или более.</w:t>
      </w:r>
    </w:p>
    <w:p w:rsidR="00000000" w:rsidDel="00000000" w:rsidP="00000000" w:rsidRDefault="00000000" w:rsidRPr="00000000" w14:paraId="000005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Значение arg1 после проверки КМ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:</w:t>
      </w:r>
    </w:p>
    <w:p w:rsidR="00000000" w:rsidDel="00000000" w:rsidP="00000000" w:rsidRDefault="00000000" w:rsidRPr="00000000" w14:paraId="000005E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Результат проверки КМ в ФН (тег 2106)</w:t>
      </w:r>
    </w:p>
    <w:p w:rsidR="00000000" w:rsidDel="00000000" w:rsidP="00000000" w:rsidRDefault="00000000" w:rsidRPr="00000000" w14:paraId="000005E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Причина того, что КМ не проверен в ФН</w:t>
      </w:r>
    </w:p>
    <w:p w:rsidR="00000000" w:rsidDel="00000000" w:rsidP="00000000" w:rsidRDefault="00000000" w:rsidRPr="00000000" w14:paraId="000005E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Результаты обработки запроса (тег 2005)</w:t>
      </w:r>
    </w:p>
    <w:p w:rsidR="00000000" w:rsidDel="00000000" w:rsidP="00000000" w:rsidRDefault="00000000" w:rsidRPr="00000000" w14:paraId="000005E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Код обработки запроса (тег 2105)</w:t>
      </w:r>
    </w:p>
    <w:p w:rsidR="00000000" w:rsidDel="00000000" w:rsidP="00000000" w:rsidRDefault="00000000" w:rsidRPr="00000000" w14:paraId="000005E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Сведения о статусе товара (тег 2109)</w:t>
      </w:r>
    </w:p>
    <w:p w:rsidR="00000000" w:rsidDel="00000000" w:rsidP="00000000" w:rsidRDefault="00000000" w:rsidRPr="00000000" w14:paraId="000005E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ind w:left="720" w:firstLine="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Значения тегов в ответе расшифровываются согласно таблицам документации ФФД. </w:t>
      </w:r>
    </w:p>
    <w:p w:rsidR="00000000" w:rsidDel="00000000" w:rsidP="00000000" w:rsidRDefault="00000000" w:rsidRPr="00000000" w14:paraId="000005E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ind w:left="720" w:firstLine="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Причина того, что КМ не проверен в ФН, расшифровывается как:</w:t>
      </w:r>
    </w:p>
    <w:p w:rsidR="00000000" w:rsidDel="00000000" w:rsidP="00000000" w:rsidRDefault="00000000" w:rsidRPr="00000000" w14:paraId="000005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ind w:left="720" w:firstLine="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0</w:t>
        <w:tab/>
        <w:t xml:space="preserve">КМ проверен в ФН</w:t>
      </w:r>
    </w:p>
    <w:p w:rsidR="00000000" w:rsidDel="00000000" w:rsidP="00000000" w:rsidRDefault="00000000" w:rsidRPr="00000000" w14:paraId="000005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ind w:left="720" w:firstLine="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1</w:t>
        <w:tab/>
        <w:t xml:space="preserve">КМ данного типа не подлежит проверке в ФН</w:t>
      </w:r>
    </w:p>
    <w:p w:rsidR="00000000" w:rsidDel="00000000" w:rsidP="00000000" w:rsidRDefault="00000000" w:rsidRPr="00000000" w14:paraId="000005F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ind w:left="720" w:firstLine="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2</w:t>
        <w:tab/>
        <w:t xml:space="preserve">ФН не содержит ключ проверки кода проверки этого КМ</w:t>
      </w:r>
    </w:p>
    <w:p w:rsidR="00000000" w:rsidDel="00000000" w:rsidP="00000000" w:rsidRDefault="00000000" w:rsidRPr="00000000" w14:paraId="000005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ind w:left="720" w:firstLine="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3</w:t>
        <w:tab/>
        <w:t xml:space="preserve">Проверка невозможна, так как отсутствуют теги 91 и/или 92</w:t>
      </w:r>
    </w:p>
    <w:p w:rsidR="00000000" w:rsidDel="00000000" w:rsidP="00000000" w:rsidRDefault="00000000" w:rsidRPr="00000000" w14:paraId="000005F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ind w:left="720" w:firstLine="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4</w:t>
        <w:tab/>
        <w:t xml:space="preserve">Внутренняя ошибка в ФН при проверке этого КМ</w:t>
      </w:r>
    </w:p>
    <w:p w:rsidR="00000000" w:rsidDel="00000000" w:rsidP="00000000" w:rsidRDefault="00000000" w:rsidRPr="00000000" w14:paraId="000005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ind w:left="720" w:firstLine="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5">
      <w:pPr>
        <w:spacing w:after="28" w:lineRule="auto"/>
        <w:rPr>
          <w:rFonts w:ascii="Courier New" w:cs="Courier New" w:eastAsia="Courier New" w:hAnsi="Courier New"/>
          <w:color w:val="66666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75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75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Передача КМ для включения в кассовый чек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5F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Код маркировки задается в arg2[0] в виде строки.</w:t>
      </w:r>
    </w:p>
    <w:p w:rsidR="00000000" w:rsidDel="00000000" w:rsidP="00000000" w:rsidRDefault="00000000" w:rsidRPr="00000000" w14:paraId="000005F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Атрибуты добавляемого КМ задаются в виде int массива в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arg1:</w:t>
      </w:r>
    </w:p>
    <w:p w:rsidR="00000000" w:rsidDel="00000000" w:rsidP="00000000" w:rsidRDefault="00000000" w:rsidRPr="00000000" w14:paraId="000005FB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Присвоенный статус товара (тег 2110)</w:t>
      </w:r>
    </w:p>
    <w:p w:rsidR="00000000" w:rsidDel="00000000" w:rsidP="00000000" w:rsidRDefault="00000000" w:rsidRPr="00000000" w14:paraId="000005FC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Мера количества (тег 2108)</w:t>
      </w:r>
    </w:p>
    <w:p w:rsidR="00000000" w:rsidDel="00000000" w:rsidP="00000000" w:rsidRDefault="00000000" w:rsidRPr="00000000" w14:paraId="000005FD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Режим работы, значение(по умолчанию 1):</w:t>
      </w:r>
    </w:p>
    <w:p w:rsidR="00000000" w:rsidDel="00000000" w:rsidP="00000000" w:rsidRDefault="00000000" w:rsidRPr="00000000" w14:paraId="000005FE">
      <w:pPr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ab/>
        <w:tab/>
        <w:tab/>
        <w:tab/>
        <w:t xml:space="preserve">0</w:t>
        <w:tab/>
        <w:t xml:space="preserve">Исключение этого КМ из документа</w:t>
      </w:r>
    </w:p>
    <w:p w:rsidR="00000000" w:rsidDel="00000000" w:rsidP="00000000" w:rsidRDefault="00000000" w:rsidRPr="00000000" w14:paraId="000005FF">
      <w:pPr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ab/>
        <w:tab/>
        <w:tab/>
        <w:tab/>
        <w:t xml:space="preserve">1</w:t>
        <w:tab/>
        <w:t xml:space="preserve">Принятие КМ для включения в документ</w:t>
      </w:r>
    </w:p>
    <w:p w:rsidR="00000000" w:rsidDel="00000000" w:rsidP="00000000" w:rsidRDefault="00000000" w:rsidRPr="00000000" w14:paraId="00000600">
      <w:pPr>
        <w:spacing w:after="240" w:before="240" w:lineRule="auto"/>
        <w:ind w:left="720" w:firstLine="720"/>
        <w:rPr>
          <w:rFonts w:ascii="Courier New" w:cs="Courier New" w:eastAsia="Courier New" w:hAnsi="Courier New"/>
          <w:b w:val="1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4546a"/>
          <w:rtl w:val="0"/>
        </w:rPr>
        <w:t xml:space="preserve">Значения реквизита "присвоенный статус товара" (тег 2110)</w:t>
      </w:r>
    </w:p>
    <w:sdt>
      <w:sdtPr>
        <w:lock w:val="contentLocked"/>
        <w:id w:val="-2088489881"/>
        <w:tag w:val="goog_rdk_1"/>
      </w:sdtPr>
      <w:sdtContent>
        <w:tbl>
          <w:tblPr>
            <w:tblStyle w:val="Table4"/>
            <w:tblW w:w="9250.0" w:type="dxa"/>
            <w:jc w:val="left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600"/>
          </w:tblPr>
          <w:tblGrid>
            <w:gridCol w:w="1925"/>
            <w:gridCol w:w="7325"/>
            <w:tblGridChange w:id="0">
              <w:tblGrid>
                <w:gridCol w:w="1925"/>
                <w:gridCol w:w="7325"/>
              </w:tblGrid>
            </w:tblGridChange>
          </w:tblGrid>
          <w:tr>
            <w:trPr>
              <w:cantSplit w:val="0"/>
              <w:trHeight w:val="800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601">
                <w:pPr>
                  <w:ind w:left="720" w:firstLine="0"/>
                  <w:jc w:val="center"/>
                  <w:rPr>
                    <w:rFonts w:ascii="Courier New" w:cs="Courier New" w:eastAsia="Courier New" w:hAnsi="Courier New"/>
                    <w:color w:val="44546a"/>
                  </w:rPr>
                </w:pPr>
                <w:r w:rsidDel="00000000" w:rsidR="00000000" w:rsidRPr="00000000">
                  <w:rPr>
                    <w:rFonts w:ascii="Courier New" w:cs="Courier New" w:eastAsia="Courier New" w:hAnsi="Courier New"/>
                    <w:b w:val="1"/>
                    <w:color w:val="44546a"/>
                    <w:rtl w:val="0"/>
                  </w:rPr>
                  <w:t xml:space="preserve">Значение реквизита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602">
                <w:pPr>
                  <w:ind w:left="720" w:firstLine="0"/>
                  <w:jc w:val="center"/>
                  <w:rPr>
                    <w:rFonts w:ascii="Courier New" w:cs="Courier New" w:eastAsia="Courier New" w:hAnsi="Courier New"/>
                    <w:color w:val="44546a"/>
                  </w:rPr>
                </w:pPr>
                <w:r w:rsidDel="00000000" w:rsidR="00000000" w:rsidRPr="00000000">
                  <w:rPr>
                    <w:rFonts w:ascii="Courier New" w:cs="Courier New" w:eastAsia="Courier New" w:hAnsi="Courier New"/>
                    <w:b w:val="1"/>
                    <w:color w:val="44546a"/>
                    <w:rtl w:val="0"/>
                  </w:rPr>
                  <w:t xml:space="preserve">Присвоенный статус товара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800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603">
                <w:pPr>
                  <w:ind w:left="720" w:firstLine="0"/>
                  <w:rPr>
                    <w:rFonts w:ascii="Courier New" w:cs="Courier New" w:eastAsia="Courier New" w:hAnsi="Courier New"/>
                    <w:color w:val="44546a"/>
                  </w:rPr>
                </w:pPr>
                <w:r w:rsidDel="00000000" w:rsidR="00000000" w:rsidRPr="00000000">
                  <w:rPr>
                    <w:rFonts w:ascii="Courier New" w:cs="Courier New" w:eastAsia="Courier New" w:hAnsi="Courier New"/>
                    <w:color w:val="44546a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604">
                <w:pPr>
                  <w:ind w:left="720" w:firstLine="0"/>
                  <w:rPr>
                    <w:rFonts w:ascii="Courier New" w:cs="Courier New" w:eastAsia="Courier New" w:hAnsi="Courier New"/>
                    <w:color w:val="44546a"/>
                  </w:rPr>
                </w:pPr>
                <w:r w:rsidDel="00000000" w:rsidR="00000000" w:rsidRPr="00000000">
                  <w:rPr>
                    <w:rFonts w:ascii="Courier New" w:cs="Courier New" w:eastAsia="Courier New" w:hAnsi="Courier New"/>
                    <w:color w:val="44546a"/>
                    <w:rtl w:val="0"/>
                  </w:rPr>
                  <w:t xml:space="preserve">Штучный товар, подлежащий обязательной маркировке средством идентификации, реализован</w:t>
                </w:r>
              </w:p>
            </w:tc>
          </w:tr>
          <w:tr>
            <w:trPr>
              <w:cantSplit w:val="0"/>
              <w:trHeight w:val="800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605">
                <w:pPr>
                  <w:ind w:left="720" w:firstLine="0"/>
                  <w:rPr>
                    <w:rFonts w:ascii="Courier New" w:cs="Courier New" w:eastAsia="Courier New" w:hAnsi="Courier New"/>
                    <w:color w:val="44546a"/>
                  </w:rPr>
                </w:pPr>
                <w:r w:rsidDel="00000000" w:rsidR="00000000" w:rsidRPr="00000000">
                  <w:rPr>
                    <w:rFonts w:ascii="Courier New" w:cs="Courier New" w:eastAsia="Courier New" w:hAnsi="Courier New"/>
                    <w:color w:val="44546a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606">
                <w:pPr>
                  <w:ind w:left="720" w:firstLine="0"/>
                  <w:rPr>
                    <w:rFonts w:ascii="Courier New" w:cs="Courier New" w:eastAsia="Courier New" w:hAnsi="Courier New"/>
                    <w:color w:val="44546a"/>
                  </w:rPr>
                </w:pPr>
                <w:r w:rsidDel="00000000" w:rsidR="00000000" w:rsidRPr="00000000">
                  <w:rPr>
                    <w:rFonts w:ascii="Courier New" w:cs="Courier New" w:eastAsia="Courier New" w:hAnsi="Courier New"/>
                    <w:color w:val="44546a"/>
                    <w:rtl w:val="0"/>
                  </w:rPr>
                  <w:t xml:space="preserve">Мерный товар, подлежащий обязательной маркировке средством идентификации, в стадии реализации</w:t>
                </w:r>
              </w:p>
            </w:tc>
          </w:tr>
          <w:tr>
            <w:trPr>
              <w:cantSplit w:val="0"/>
              <w:trHeight w:val="800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607">
                <w:pPr>
                  <w:ind w:left="720" w:firstLine="0"/>
                  <w:rPr>
                    <w:rFonts w:ascii="Courier New" w:cs="Courier New" w:eastAsia="Courier New" w:hAnsi="Courier New"/>
                    <w:color w:val="44546a"/>
                  </w:rPr>
                </w:pPr>
                <w:r w:rsidDel="00000000" w:rsidR="00000000" w:rsidRPr="00000000">
                  <w:rPr>
                    <w:rFonts w:ascii="Courier New" w:cs="Courier New" w:eastAsia="Courier New" w:hAnsi="Courier New"/>
                    <w:color w:val="44546a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608">
                <w:pPr>
                  <w:ind w:left="720" w:firstLine="0"/>
                  <w:rPr>
                    <w:rFonts w:ascii="Courier New" w:cs="Courier New" w:eastAsia="Courier New" w:hAnsi="Courier New"/>
                    <w:color w:val="44546a"/>
                  </w:rPr>
                </w:pPr>
                <w:r w:rsidDel="00000000" w:rsidR="00000000" w:rsidRPr="00000000">
                  <w:rPr>
                    <w:rFonts w:ascii="Courier New" w:cs="Courier New" w:eastAsia="Courier New" w:hAnsi="Courier New"/>
                    <w:color w:val="44546a"/>
                    <w:rtl w:val="0"/>
                  </w:rPr>
                  <w:t xml:space="preserve">Штучный товар, подлежащий обязательной маркировке средством идентификации, возвращен</w:t>
                </w:r>
              </w:p>
            </w:tc>
          </w:tr>
          <w:tr>
            <w:trPr>
              <w:cantSplit w:val="0"/>
              <w:trHeight w:val="800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609">
                <w:pPr>
                  <w:ind w:left="720" w:firstLine="0"/>
                  <w:rPr>
                    <w:rFonts w:ascii="Courier New" w:cs="Courier New" w:eastAsia="Courier New" w:hAnsi="Courier New"/>
                    <w:color w:val="44546a"/>
                  </w:rPr>
                </w:pPr>
                <w:r w:rsidDel="00000000" w:rsidR="00000000" w:rsidRPr="00000000">
                  <w:rPr>
                    <w:rFonts w:ascii="Courier New" w:cs="Courier New" w:eastAsia="Courier New" w:hAnsi="Courier New"/>
                    <w:color w:val="44546a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60A">
                <w:pPr>
                  <w:ind w:left="720" w:firstLine="0"/>
                  <w:rPr>
                    <w:rFonts w:ascii="Courier New" w:cs="Courier New" w:eastAsia="Courier New" w:hAnsi="Courier New"/>
                    <w:color w:val="44546a"/>
                  </w:rPr>
                </w:pPr>
                <w:r w:rsidDel="00000000" w:rsidR="00000000" w:rsidRPr="00000000">
                  <w:rPr>
                    <w:rFonts w:ascii="Courier New" w:cs="Courier New" w:eastAsia="Courier New" w:hAnsi="Courier New"/>
                    <w:color w:val="44546a"/>
                    <w:rtl w:val="0"/>
                  </w:rPr>
                  <w:t xml:space="preserve">Часть товара, подлежащего обязательной маркировке средством идентификации, возвращена</w:t>
                </w:r>
              </w:p>
            </w:tc>
          </w:tr>
          <w:tr>
            <w:trPr>
              <w:cantSplit w:val="0"/>
              <w:trHeight w:val="800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60B">
                <w:pPr>
                  <w:ind w:left="720" w:firstLine="0"/>
                  <w:rPr>
                    <w:rFonts w:ascii="Courier New" w:cs="Courier New" w:eastAsia="Courier New" w:hAnsi="Courier New"/>
                    <w:color w:val="44546a"/>
                  </w:rPr>
                </w:pPr>
                <w:r w:rsidDel="00000000" w:rsidR="00000000" w:rsidRPr="00000000">
                  <w:rPr>
                    <w:rFonts w:ascii="Courier New" w:cs="Courier New" w:eastAsia="Courier New" w:hAnsi="Courier New"/>
                    <w:color w:val="44546a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60C">
                <w:pPr>
                  <w:ind w:left="720" w:firstLine="0"/>
                  <w:rPr>
                    <w:rFonts w:ascii="Courier New" w:cs="Courier New" w:eastAsia="Courier New" w:hAnsi="Courier New"/>
                    <w:color w:val="44546a"/>
                  </w:rPr>
                </w:pPr>
                <w:r w:rsidDel="00000000" w:rsidR="00000000" w:rsidRPr="00000000">
                  <w:rPr>
                    <w:rFonts w:ascii="Courier New" w:cs="Courier New" w:eastAsia="Courier New" w:hAnsi="Courier New"/>
                    <w:color w:val="44546a"/>
                    <w:rtl w:val="0"/>
                  </w:rPr>
                  <w:t xml:space="preserve">Штучный товар, подлежащий обязательной маркировке средством идентификации, в стадии реализации</w:t>
                </w:r>
              </w:p>
            </w:tc>
          </w:tr>
          <w:tr>
            <w:trPr>
              <w:cantSplit w:val="0"/>
              <w:trHeight w:val="800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60D">
                <w:pPr>
                  <w:ind w:left="720" w:firstLine="0"/>
                  <w:rPr>
                    <w:rFonts w:ascii="Courier New" w:cs="Courier New" w:eastAsia="Courier New" w:hAnsi="Courier New"/>
                    <w:color w:val="44546a"/>
                  </w:rPr>
                </w:pPr>
                <w:r w:rsidDel="00000000" w:rsidR="00000000" w:rsidRPr="00000000">
                  <w:rPr>
                    <w:rFonts w:ascii="Courier New" w:cs="Courier New" w:eastAsia="Courier New" w:hAnsi="Courier New"/>
                    <w:color w:val="44546a"/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60E">
                <w:pPr>
                  <w:ind w:left="720" w:firstLine="0"/>
                  <w:rPr>
                    <w:rFonts w:ascii="Courier New" w:cs="Courier New" w:eastAsia="Courier New" w:hAnsi="Courier New"/>
                    <w:color w:val="44546a"/>
                  </w:rPr>
                </w:pPr>
                <w:r w:rsidDel="00000000" w:rsidR="00000000" w:rsidRPr="00000000">
                  <w:rPr>
                    <w:rFonts w:ascii="Courier New" w:cs="Courier New" w:eastAsia="Courier New" w:hAnsi="Courier New"/>
                    <w:color w:val="44546a"/>
                    <w:rtl w:val="0"/>
                  </w:rPr>
                  <w:t xml:space="preserve">Мерный товар, подлежащий обязательной маркировке средством идентификации, реализован</w:t>
                </w:r>
              </w:p>
            </w:tc>
          </w:tr>
          <w:tr>
            <w:trPr>
              <w:cantSplit w:val="0"/>
              <w:trHeight w:val="800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60F">
                <w:pPr>
                  <w:ind w:left="720" w:firstLine="0"/>
                  <w:rPr>
                    <w:rFonts w:ascii="Courier New" w:cs="Courier New" w:eastAsia="Courier New" w:hAnsi="Courier New"/>
                    <w:color w:val="44546a"/>
                  </w:rPr>
                </w:pPr>
                <w:r w:rsidDel="00000000" w:rsidR="00000000" w:rsidRPr="00000000">
                  <w:rPr>
                    <w:rFonts w:ascii="Courier New" w:cs="Courier New" w:eastAsia="Courier New" w:hAnsi="Courier New"/>
                    <w:color w:val="44546a"/>
                    <w:rtl w:val="0"/>
                  </w:rPr>
                  <w:t xml:space="preserve">255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610">
                <w:pPr>
                  <w:ind w:left="720" w:firstLine="0"/>
                  <w:rPr>
                    <w:rFonts w:ascii="Courier New" w:cs="Courier New" w:eastAsia="Courier New" w:hAnsi="Courier New"/>
                    <w:color w:val="44546a"/>
                  </w:rPr>
                </w:pPr>
                <w:r w:rsidDel="00000000" w:rsidR="00000000" w:rsidRPr="00000000">
                  <w:rPr>
                    <w:rFonts w:ascii="Courier New" w:cs="Courier New" w:eastAsia="Courier New" w:hAnsi="Courier New"/>
                    <w:color w:val="44546a"/>
                    <w:rtl w:val="0"/>
                  </w:rPr>
                  <w:t xml:space="preserve">Статус товара, подлежащего обязательной маркировке средством идентификации, не изменился</w:t>
                </w:r>
              </w:p>
            </w:tc>
          </w:tr>
        </w:tbl>
      </w:sdtContent>
    </w:sdt>
    <w:p w:rsidR="00000000" w:rsidDel="00000000" w:rsidP="00000000" w:rsidRDefault="00000000" w:rsidRPr="00000000" w14:paraId="00000611">
      <w:pPr>
        <w:ind w:left="720" w:firstLine="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2">
      <w:pPr>
        <w:spacing w:after="28" w:lineRule="auto"/>
        <w:rPr>
          <w:rFonts w:ascii="Courier New" w:cs="Courier New" w:eastAsia="Courier New" w:hAnsi="Courier New"/>
          <w:color w:val="66666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76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76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Количество маркированного товара. Тег ОФД 1023.</w:t>
      </w:r>
    </w:p>
    <w:p w:rsidR="00000000" w:rsidDel="00000000" w:rsidP="00000000" w:rsidRDefault="00000000" w:rsidRPr="00000000" w14:paraId="000006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Атрибут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arg2[0] в виде строки.</w:t>
      </w:r>
    </w:p>
    <w:p w:rsidR="00000000" w:rsidDel="00000000" w:rsidP="00000000" w:rsidRDefault="00000000" w:rsidRPr="00000000" w14:paraId="000006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Применяется при выполнении команд DirectIO 74 и printRecItem. После выполнения printRecItem сохраненное значение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очищается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79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79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Дополнительный параметр товарной позиции, после выполнения printRecItem сохраненное значение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очищается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 int[] arg1 не используется.</w:t>
      </w:r>
    </w:p>
    <w:p w:rsidR="00000000" w:rsidDel="00000000" w:rsidP="00000000" w:rsidRDefault="00000000" w:rsidRPr="00000000" w14:paraId="000006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Параметры задаются в виде String[] массива в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arg2:</w:t>
      </w:r>
    </w:p>
    <w:p w:rsidR="00000000" w:rsidDel="00000000" w:rsidP="00000000" w:rsidRDefault="00000000" w:rsidRPr="00000000" w14:paraId="0000061D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Мера количества предмета расчета (тег 2108)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E">
      <w:pPr>
        <w:ind w:left="720" w:firstLine="0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При работе в режиме ФФД 1.05 в поле указывается строка с названием единицы, которая передается, как тег 1197.</w:t>
      </w:r>
    </w:p>
    <w:p w:rsidR="00000000" w:rsidDel="00000000" w:rsidP="00000000" w:rsidRDefault="00000000" w:rsidRPr="00000000" w14:paraId="0000061F">
      <w:pPr>
        <w:ind w:left="720" w:firstLine="0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При работе в режиме ФФД 1.2 в поле указывается число с мерой количества предмета расчета, которая передается, как тег 2108.</w:t>
        <w:br w:type="textWrapping"/>
        <w:t xml:space="preserve">Если параметр не передан, применяется значение в зависимости от quantity в printRecItem, для кратных 0 - шт, иначе 11 - кг.</w:t>
      </w:r>
    </w:p>
    <w:p w:rsidR="00000000" w:rsidDel="00000000" w:rsidP="00000000" w:rsidRDefault="00000000" w:rsidRPr="00000000" w14:paraId="00000620">
      <w:pPr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1">
      <w:pPr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80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80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Получить статус обработки КМ по данным в ФН</w:t>
      </w:r>
    </w:p>
    <w:p w:rsidR="00000000" w:rsidDel="00000000" w:rsidP="00000000" w:rsidRDefault="00000000" w:rsidRPr="00000000" w14:paraId="000006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Результат запроса статуса присвоится параметру arg1 в виде массива:</w:t>
      </w:r>
    </w:p>
    <w:p w:rsidR="00000000" w:rsidDel="00000000" w:rsidP="00000000" w:rsidRDefault="00000000" w:rsidRPr="00000000" w14:paraId="0000062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Состояние по проверке КМ</w:t>
      </w:r>
    </w:p>
    <w:p w:rsidR="00000000" w:rsidDel="00000000" w:rsidP="00000000" w:rsidRDefault="00000000" w:rsidRPr="00000000" w14:paraId="0000062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Состояние по формированию уведомления</w:t>
      </w:r>
    </w:p>
    <w:p w:rsidR="00000000" w:rsidDel="00000000" w:rsidP="00000000" w:rsidRDefault="00000000" w:rsidRPr="00000000" w14:paraId="0000062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Флаги разрешения команд работы с КМ</w:t>
      </w:r>
    </w:p>
    <w:p w:rsidR="00000000" w:rsidDel="00000000" w:rsidP="00000000" w:rsidRDefault="00000000" w:rsidRPr="00000000" w14:paraId="0000062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Количество сохранённых результатов проверки КМ</w:t>
      </w:r>
    </w:p>
    <w:p w:rsidR="00000000" w:rsidDel="00000000" w:rsidP="00000000" w:rsidRDefault="00000000" w:rsidRPr="00000000" w14:paraId="0000062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Количество КМ, включенных в уведомление о реализации</w:t>
      </w:r>
    </w:p>
    <w:p w:rsidR="00000000" w:rsidDel="00000000" w:rsidP="00000000" w:rsidRDefault="00000000" w:rsidRPr="00000000" w14:paraId="0000062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Предупреждение о заполнении области хранения уведомлений о реализации маркированного товара</w:t>
      </w:r>
    </w:p>
    <w:p w:rsidR="00000000" w:rsidDel="00000000" w:rsidP="00000000" w:rsidRDefault="00000000" w:rsidRPr="00000000" w14:paraId="000006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ind w:left="720" w:firstLine="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81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81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Удаление сохраненных КМ в ФН. </w:t>
      </w:r>
    </w:p>
    <w:p w:rsidR="00000000" w:rsidDel="00000000" w:rsidP="00000000" w:rsidRDefault="00000000" w:rsidRPr="00000000" w14:paraId="000006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Команда предназначена для удаления сохраненных КМ в ФН, подлежащих включению в “Уведомление о реализации маркированного товара”. При закрытии фискального документа (кассового чека), ФН удалит сохраненные КМ автоматически. </w:t>
      </w:r>
    </w:p>
    <w:p w:rsidR="00000000" w:rsidDel="00000000" w:rsidP="00000000" w:rsidRDefault="00000000" w:rsidRPr="00000000" w14:paraId="000006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Не использовать на открытом фискальном документе.</w:t>
      </w:r>
    </w:p>
    <w:p w:rsidR="00000000" w:rsidDel="00000000" w:rsidP="00000000" w:rsidRDefault="00000000" w:rsidRPr="00000000" w14:paraId="000006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82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82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bookmarkStart w:colFirst="0" w:colLast="0" w:name="_heading=h.3dy6vkm" w:id="7"/>
      <w:bookmarkEnd w:id="7"/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Дополнительный параметр документа продажи, после выполнения endFiscalReceipt сохраненное значение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очищается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6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 int[] arg1 не используется.</w:t>
      </w:r>
    </w:p>
    <w:p w:rsidR="00000000" w:rsidDel="00000000" w:rsidP="00000000" w:rsidRDefault="00000000" w:rsidRPr="00000000" w14:paraId="000006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Параметры задаются в виде String[] массива в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arg2:</w:t>
      </w:r>
    </w:p>
    <w:p w:rsidR="00000000" w:rsidDel="00000000" w:rsidP="00000000" w:rsidRDefault="00000000" w:rsidRPr="00000000" w14:paraId="0000063A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(Число)[0..3] Гражданство (тег 1244). Параметр передается в случаях, установленных законодательством РФ и только при регистрации ККТ в режиме ФФД 1.2.</w:t>
      </w:r>
    </w:p>
    <w:p w:rsidR="00000000" w:rsidDel="00000000" w:rsidP="00000000" w:rsidRDefault="00000000" w:rsidRPr="00000000" w14:paraId="0000063B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(Число)[0..2] Код вида документа, удостоверяющего личность (тег 1245). Параметр передается в случаях, установленных законодательством РФ и только при регистрации ККТ в режиме ФФД 1.2.</w:t>
      </w:r>
    </w:p>
    <w:p w:rsidR="00000000" w:rsidDel="00000000" w:rsidP="00000000" w:rsidRDefault="00000000" w:rsidRPr="00000000" w14:paraId="0000063C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(Строка)[0..64] Данные документа, удостоверяющего личность (Тег 1246). Параметр передается в случаях, установленных законодательством РФ и только при регистрации ККТ в режиме ФФД 1.2.</w:t>
      </w:r>
    </w:p>
    <w:p w:rsidR="00000000" w:rsidDel="00000000" w:rsidP="00000000" w:rsidRDefault="00000000" w:rsidRPr="00000000" w14:paraId="0000063D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(Строка)[0..256] Адрес покупателя (клиента), географический адрес, не email (Тег 1254). Параметр передается в случаях, установленных законодательством РФ и только при регистрации ККТ в режиме ФФД 1.2.</w:t>
      </w:r>
    </w:p>
    <w:p w:rsidR="00000000" w:rsidDel="00000000" w:rsidP="00000000" w:rsidRDefault="00000000" w:rsidRPr="00000000" w14:paraId="0000063E">
      <w:pPr>
        <w:ind w:left="720" w:firstLine="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83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: 83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Установка таймаута проверки КМ в ОИСМ.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При таймауте = 0 проверка КМ в ОИСМ не выполняется.</w:t>
      </w:r>
    </w:p>
    <w:p w:rsidR="00000000" w:rsidDel="00000000" w:rsidP="00000000" w:rsidRDefault="00000000" w:rsidRPr="00000000" w14:paraId="00000642">
      <w:pP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Атрибут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секундах.</w:t>
        <w:br w:type="textWrapping"/>
      </w:r>
    </w:p>
    <w:p w:rsidR="00000000" w:rsidDel="00000000" w:rsidP="00000000" w:rsidRDefault="00000000" w:rsidRPr="00000000" w14:paraId="00000643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84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4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84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5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Принятие/Исключение КМ для последующего включения в кассовый чек.</w:t>
      </w:r>
    </w:p>
    <w:p w:rsidR="00000000" w:rsidDel="00000000" w:rsidP="00000000" w:rsidRDefault="00000000" w:rsidRPr="00000000" w14:paraId="00000646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Параметр String[] arg2 не используется.</w:t>
      </w:r>
    </w:p>
    <w:p w:rsidR="00000000" w:rsidDel="00000000" w:rsidP="00000000" w:rsidRDefault="00000000" w:rsidRPr="00000000" w14:paraId="00000647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Тип операции задается в виде int массива в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arg1:</w:t>
      </w:r>
    </w:p>
    <w:p w:rsidR="00000000" w:rsidDel="00000000" w:rsidP="00000000" w:rsidRDefault="00000000" w:rsidRPr="00000000" w14:paraId="00000648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Режим работы, значение(по умолчанию 1):</w:t>
      </w:r>
    </w:p>
    <w:p w:rsidR="00000000" w:rsidDel="00000000" w:rsidP="00000000" w:rsidRDefault="00000000" w:rsidRPr="00000000" w14:paraId="00000649">
      <w:pPr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ab/>
        <w:tab/>
        <w:tab/>
        <w:tab/>
        <w:t xml:space="preserve">0</w:t>
        <w:tab/>
        <w:t xml:space="preserve">Исключение этого КМ из документа</w:t>
      </w:r>
    </w:p>
    <w:p w:rsidR="00000000" w:rsidDel="00000000" w:rsidP="00000000" w:rsidRDefault="00000000" w:rsidRPr="00000000" w14:paraId="0000064A">
      <w:pPr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ab/>
        <w:tab/>
        <w:tab/>
        <w:tab/>
        <w:t xml:space="preserve">1</w:t>
        <w:tab/>
        <w:t xml:space="preserve">Принятие КМ для включения в документ</w:t>
        <w:br w:type="textWrapping"/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Результат проверки при принятии КМ записывается в первый элемент массива параметра arg1, для получения результата размер arg1 должен быть 1 или более.</w:t>
      </w:r>
    </w:p>
    <w:p w:rsidR="00000000" w:rsidDel="00000000" w:rsidP="00000000" w:rsidRDefault="00000000" w:rsidRPr="00000000" w14:paraId="0000064B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Значение arg1 после проверки КМ:</w:t>
      </w:r>
    </w:p>
    <w:p w:rsidR="00000000" w:rsidDel="00000000" w:rsidP="00000000" w:rsidRDefault="00000000" w:rsidRPr="00000000" w14:paraId="0000064C">
      <w:pPr>
        <w:numPr>
          <w:ilvl w:val="0"/>
          <w:numId w:val="2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Результат проверки КМ в ФН (тег 2106)</w:t>
      </w:r>
    </w:p>
    <w:p w:rsidR="00000000" w:rsidDel="00000000" w:rsidP="00000000" w:rsidRDefault="00000000" w:rsidRPr="00000000" w14:paraId="0000064D">
      <w:pPr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Результат проверки (тег 2106) необходимо сохранить для передачи в параметр directIO(85) при добавлении соответствующей марки в чек.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E">
      <w:pPr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F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85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0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85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1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Передача КМ для включения в кассовый чек.</w:t>
      </w:r>
    </w:p>
    <w:p w:rsidR="00000000" w:rsidDel="00000000" w:rsidP="00000000" w:rsidRDefault="00000000" w:rsidRPr="00000000" w14:paraId="00000652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Код маркировки задается в arg2[0] в виде строки.</w:t>
      </w:r>
    </w:p>
    <w:p w:rsidR="00000000" w:rsidDel="00000000" w:rsidP="00000000" w:rsidRDefault="00000000" w:rsidRPr="00000000" w14:paraId="00000653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Атрибуты добавляемого КМ задаются в виде int массива в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arg1:</w:t>
      </w:r>
    </w:p>
    <w:p w:rsidR="00000000" w:rsidDel="00000000" w:rsidP="00000000" w:rsidRDefault="00000000" w:rsidRPr="00000000" w14:paraId="00000654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Присвоенный статус товара (тег 2110)</w:t>
      </w:r>
    </w:p>
    <w:p w:rsidR="00000000" w:rsidDel="00000000" w:rsidP="00000000" w:rsidRDefault="00000000" w:rsidRPr="00000000" w14:paraId="00000655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Мера количества (тег 2108)</w:t>
      </w:r>
    </w:p>
    <w:p w:rsidR="00000000" w:rsidDel="00000000" w:rsidP="00000000" w:rsidRDefault="00000000" w:rsidRPr="00000000" w14:paraId="00000656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Результат проверки КМ в ФН (тег 2106) из результата проверки соответствующей КМ(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arg2[0]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) в directIO(74) или directIO(84)</w:t>
      </w:r>
    </w:p>
    <w:p w:rsidR="00000000" w:rsidDel="00000000" w:rsidP="00000000" w:rsidRDefault="00000000" w:rsidRPr="00000000" w14:paraId="00000657">
      <w:pPr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8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86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9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86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A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Включить/выключить флаг признака расчета в "Интернет" (тег 1125) </w:t>
      </w:r>
    </w:p>
    <w:p w:rsidR="00000000" w:rsidDel="00000000" w:rsidP="00000000" w:rsidRDefault="00000000" w:rsidRPr="00000000" w14:paraId="0000065B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По умолчанию признак выключен. Для его использования должны быть заполнены поля "Место расчётов" (Тег 1187) и "Адрес покупателя"(Тег 1008) через методы</w:t>
      </w:r>
    </w:p>
    <w:p w:rsidR="00000000" w:rsidDel="00000000" w:rsidP="00000000" w:rsidRDefault="00000000" w:rsidRPr="00000000" w14:paraId="0000065C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DIO 64 и 33.</w:t>
      </w:r>
    </w:p>
    <w:p w:rsidR="00000000" w:rsidDel="00000000" w:rsidP="00000000" w:rsidRDefault="00000000" w:rsidRPr="00000000" w14:paraId="0000065D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После команды закрытия документа, переданные в DIO 33, 64, 86 данные отчищаются.</w:t>
      </w:r>
    </w:p>
    <w:p w:rsidR="00000000" w:rsidDel="00000000" w:rsidP="00000000" w:rsidRDefault="00000000" w:rsidRPr="00000000" w14:paraId="0000065E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Флаг передается в виде int в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arg1[0]:</w:t>
      </w:r>
    </w:p>
    <w:p w:rsidR="00000000" w:rsidDel="00000000" w:rsidP="00000000" w:rsidRDefault="00000000" w:rsidRPr="00000000" w14:paraId="0000065F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0 - выключить</w:t>
      </w:r>
    </w:p>
    <w:p w:rsidR="00000000" w:rsidDel="00000000" w:rsidP="00000000" w:rsidRDefault="00000000" w:rsidRPr="00000000" w14:paraId="00000660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число) 1 - включить</w:t>
      </w:r>
    </w:p>
    <w:p w:rsidR="00000000" w:rsidDel="00000000" w:rsidP="00000000" w:rsidRDefault="00000000" w:rsidRPr="00000000" w14:paraId="00000661">
      <w:pPr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2">
      <w:pPr>
        <w:spacing w:after="28" w:lineRule="auto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rtl w:val="0"/>
        </w:rPr>
        <w:t xml:space="preserve">87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3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: 87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4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Указание дополнительных данных об оплате безналичными (тег 1234) (0x47)</w:t>
      </w:r>
    </w:p>
    <w:p w:rsidR="00000000" w:rsidDel="00000000" w:rsidP="00000000" w:rsidRDefault="00000000" w:rsidRPr="00000000" w14:paraId="00000665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Данные тегов 1236, 1237, 1238 передаются в массиве </w:t>
      </w: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:</w:t>
      </w:r>
    </w:p>
    <w:p w:rsidR="00000000" w:rsidDel="00000000" w:rsidP="00000000" w:rsidRDefault="00000000" w:rsidRPr="00000000" w14:paraId="00000666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(Целое число(Строкой)) Признак способа оплаты безналичными (тег 1236)</w:t>
      </w:r>
    </w:p>
    <w:p w:rsidR="00000000" w:rsidDel="00000000" w:rsidP="00000000" w:rsidRDefault="00000000" w:rsidRPr="00000000" w14:paraId="00000667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(Строка[0..256]) Идентификатор безналичной оплаты (тег 1237)</w:t>
      </w:r>
    </w:p>
    <w:p w:rsidR="00000000" w:rsidDel="00000000" w:rsidP="00000000" w:rsidRDefault="00000000" w:rsidRPr="00000000" w14:paraId="00000668">
      <w:pPr>
        <w:numPr>
          <w:ilvl w:val="0"/>
          <w:numId w:val="3"/>
        </w:numPr>
        <w:ind w:left="720" w:hanging="360"/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rtl w:val="0"/>
        </w:rPr>
        <w:t xml:space="preserve">(Строка[0..256]) Дополнительные сведения о безналичной оплате (тег 1238)</w:t>
      </w:r>
    </w:p>
    <w:p w:rsidR="00000000" w:rsidDel="00000000" w:rsidP="00000000" w:rsidRDefault="00000000" w:rsidRPr="00000000" w14:paraId="00000669">
      <w:pPr>
        <w:rPr>
          <w:rFonts w:ascii="Courier New" w:cs="Courier New" w:eastAsia="Courier New" w:hAnsi="Courier New"/>
          <w:color w:val="44546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A">
      <w:pP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b w:val="1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Реализован интерфейс EventCallBacks:</w:t>
      </w:r>
    </w:p>
    <w:p w:rsidR="00000000" w:rsidDel="00000000" w:rsidP="00000000" w:rsidRDefault="00000000" w:rsidRPr="00000000" w14:paraId="000006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b w:val="1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6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При открытии крышки ФР генерируется событие FPTR_SUE_COVER_OPEN</w:t>
      </w:r>
    </w:p>
    <w:p w:rsidR="00000000" w:rsidDel="00000000" w:rsidP="00000000" w:rsidRDefault="00000000" w:rsidRPr="00000000" w14:paraId="000006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При закрытии крышки ФР FPTR_SUE_COVER_OK</w:t>
      </w:r>
    </w:p>
    <w:p w:rsidR="00000000" w:rsidDel="00000000" w:rsidP="00000000" w:rsidRDefault="00000000" w:rsidRPr="00000000" w14:paraId="000006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При окончании бумаги ФР генерируется событие FPTR_SUE_REC_EMPTY</w:t>
      </w:r>
    </w:p>
    <w:p w:rsidR="00000000" w:rsidDel="00000000" w:rsidP="00000000" w:rsidRDefault="00000000" w:rsidRPr="00000000" w14:paraId="000006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При поступлении бумаги ФР генерируется событие FPTR_SUE_REC_PAPEROK</w:t>
      </w:r>
    </w:p>
    <w:p w:rsidR="00000000" w:rsidDel="00000000" w:rsidP="00000000" w:rsidRDefault="00000000" w:rsidRPr="00000000" w14:paraId="000006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При потери связи с ФР генерируется событие JPOS_SUE_POWER_OFFLINE</w:t>
      </w:r>
    </w:p>
    <w:p w:rsidR="00000000" w:rsidDel="00000000" w:rsidP="00000000" w:rsidRDefault="00000000" w:rsidRPr="00000000" w14:paraId="000006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При установки связи с ФР генерируется событие JPOS_PS_ONLINE</w:t>
      </w:r>
    </w:p>
    <w:p w:rsidR="00000000" w:rsidDel="00000000" w:rsidP="00000000" w:rsidRDefault="00000000" w:rsidRPr="00000000" w14:paraId="000006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Пример мониторинга статуса ФР через EventCallBacks: </w:t>
      </w:r>
    </w:p>
    <w:p w:rsidR="00000000" w:rsidDel="00000000" w:rsidP="00000000" w:rsidRDefault="00000000" w:rsidRPr="00000000" w14:paraId="000006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PiritSvc112 piritSvc112 = new PiritSvc112();</w:t>
      </w:r>
    </w:p>
    <w:p w:rsidR="00000000" w:rsidDel="00000000" w:rsidP="00000000" w:rsidRDefault="00000000" w:rsidRPr="00000000" w14:paraId="000006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EventCallbacks callBacks = piritSvc112.createPiritCallBacks();</w:t>
      </w:r>
    </w:p>
    <w:p w:rsidR="00000000" w:rsidDel="00000000" w:rsidP="00000000" w:rsidRDefault="00000000" w:rsidRPr="00000000" w14:paraId="000006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StatusUpdateListener listener = new StatusUpdateListener(){</w:t>
      </w:r>
    </w:p>
    <w:p w:rsidR="00000000" w:rsidDel="00000000" w:rsidP="00000000" w:rsidRDefault="00000000" w:rsidRPr="00000000" w14:paraId="000006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@Override</w:t>
      </w:r>
    </w:p>
    <w:p w:rsidR="00000000" w:rsidDel="00000000" w:rsidP="00000000" w:rsidRDefault="00000000" w:rsidRPr="00000000" w14:paraId="000006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public void statusUpdateOccurred(StatusUpdateEvent statusUpdateEvent) {</w:t>
      </w:r>
    </w:p>
    <w:p w:rsidR="00000000" w:rsidDel="00000000" w:rsidP="00000000" w:rsidRDefault="00000000" w:rsidRPr="00000000" w14:paraId="000006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if(statusUpdateEvent.getStatus()== JposConst.JPOS_PS_ONLINE) {</w:t>
      </w:r>
    </w:p>
    <w:p w:rsidR="00000000" w:rsidDel="00000000" w:rsidP="00000000" w:rsidRDefault="00000000" w:rsidRPr="00000000" w14:paraId="000006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                 System.out.println("FR online");</w:t>
      </w:r>
    </w:p>
    <w:p w:rsidR="00000000" w:rsidDel="00000000" w:rsidP="00000000" w:rsidRDefault="00000000" w:rsidRPr="00000000" w14:paraId="000006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               }</w:t>
      </w:r>
    </w:p>
    <w:p w:rsidR="00000000" w:rsidDel="00000000" w:rsidP="00000000" w:rsidRDefault="00000000" w:rsidRPr="00000000" w14:paraId="000006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}</w:t>
      </w:r>
    </w:p>
    <w:p w:rsidR="00000000" w:rsidDel="00000000" w:rsidP="00000000" w:rsidRDefault="00000000" w:rsidRPr="00000000" w14:paraId="000006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piritSvc112.addStatusUpdateListener(listener);</w:t>
      </w:r>
    </w:p>
    <w:p w:rsidR="00000000" w:rsidDel="00000000" w:rsidP="00000000" w:rsidRDefault="00000000" w:rsidRPr="00000000" w14:paraId="000006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piritSvc112.open("PIRIT-2F",callBacks);</w:t>
      </w:r>
    </w:p>
    <w:p w:rsidR="00000000" w:rsidDel="00000000" w:rsidP="00000000" w:rsidRDefault="00000000" w:rsidRPr="00000000" w14:paraId="000006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24"/>
          <w:szCs w:val="24"/>
          <w:rtl w:val="0"/>
        </w:rPr>
        <w:t xml:space="preserve">Руководство по использованию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Пример инициализации драйвера и последующей работы с ФР.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После установки в jpos.xml всех необходимых параметров.</w:t>
      </w:r>
    </w:p>
    <w:p w:rsidR="00000000" w:rsidDel="00000000" w:rsidP="00000000" w:rsidRDefault="00000000" w:rsidRPr="00000000" w14:paraId="000006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Начинаем работу с ФР.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piritSvc112.open("PIRIT-2F", null); </w:t>
      </w:r>
    </w:p>
    <w:p w:rsidR="00000000" w:rsidDel="00000000" w:rsidP="00000000" w:rsidRDefault="00000000" w:rsidRPr="00000000" w14:paraId="000006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// где "PIRIT-2F" должно соответствовать параметру logicalName в jpos.xml.</w:t>
      </w:r>
    </w:p>
    <w:p w:rsidR="00000000" w:rsidDel="00000000" w:rsidP="00000000" w:rsidRDefault="00000000" w:rsidRPr="00000000" w14:paraId="000006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piritSvc112.claim(1000);</w:t>
      </w:r>
    </w:p>
    <w:p w:rsidR="00000000" w:rsidDel="00000000" w:rsidP="00000000" w:rsidRDefault="00000000" w:rsidRPr="00000000" w14:paraId="000006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// осуществляется соединение с ФР, в устанавливается таймаут ожидания пакетов от // драйвера 1000 мс. </w:t>
      </w:r>
    </w:p>
    <w:p w:rsidR="00000000" w:rsidDel="00000000" w:rsidP="00000000" w:rsidRDefault="00000000" w:rsidRPr="00000000" w14:paraId="000006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piritSvc112.setDeviceEnabled(true);</w:t>
      </w:r>
    </w:p>
    <w:p w:rsidR="00000000" w:rsidDel="00000000" w:rsidP="00000000" w:rsidRDefault="00000000" w:rsidRPr="00000000" w14:paraId="000006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int[] arg1 = {1};</w:t>
      </w:r>
    </w:p>
    <w:p w:rsidR="00000000" w:rsidDel="00000000" w:rsidP="00000000" w:rsidRDefault="00000000" w:rsidRPr="00000000" w14:paraId="000006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String[] result1 = new String[1];</w:t>
      </w:r>
    </w:p>
    <w:p w:rsidR="00000000" w:rsidDel="00000000" w:rsidP="00000000" w:rsidRDefault="00000000" w:rsidRPr="00000000" w14:paraId="000006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piritSvc112.directIO(34, arg1, result1);</w:t>
      </w:r>
    </w:p>
    <w:p w:rsidR="00000000" w:rsidDel="00000000" w:rsidP="00000000" w:rsidRDefault="00000000" w:rsidRPr="00000000" w14:paraId="000006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//Выполняем метод directIO с номером 34 - Получение состояния печатающего  //устройства и выводим результат.      </w:t>
      </w:r>
    </w:p>
    <w:p w:rsidR="00000000" w:rsidDel="00000000" w:rsidP="00000000" w:rsidRDefault="00000000" w:rsidRPr="00000000" w14:paraId="000006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System.out.println(result1[0]);</w:t>
      </w:r>
    </w:p>
    <w:p w:rsidR="00000000" w:rsidDel="00000000" w:rsidP="00000000" w:rsidRDefault="00000000" w:rsidRPr="00000000" w14:paraId="000006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//Печатаем чек</w:t>
      </w:r>
    </w:p>
    <w:p w:rsidR="00000000" w:rsidDel="00000000" w:rsidP="00000000" w:rsidRDefault="00000000" w:rsidRPr="00000000" w14:paraId="000006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//Открываем документ</w:t>
      </w:r>
    </w:p>
    <w:p w:rsidR="00000000" w:rsidDel="00000000" w:rsidP="00000000" w:rsidRDefault="00000000" w:rsidRPr="00000000" w14:paraId="000006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piritSvc112.beginFiscalReceipt(true);</w:t>
      </w:r>
    </w:p>
    <w:p w:rsidR="00000000" w:rsidDel="00000000" w:rsidP="00000000" w:rsidRDefault="00000000" w:rsidRPr="00000000" w14:paraId="000006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//Добавляем товарную позицию</w:t>
      </w:r>
    </w:p>
    <w:p w:rsidR="00000000" w:rsidDel="00000000" w:rsidP="00000000" w:rsidRDefault="00000000" w:rsidRPr="00000000" w14:paraId="000006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piritSvc112.printRecItem("*11196 KAMIS Зелень петрушки в пак. 8г *", 20000, 1000, 1, 20021, "tax");</w:t>
      </w:r>
    </w:p>
    <w:p w:rsidR="00000000" w:rsidDel="00000000" w:rsidP="00000000" w:rsidRDefault="00000000" w:rsidRPr="00000000" w14:paraId="000006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//Вводим оплату</w:t>
      </w:r>
    </w:p>
    <w:p w:rsidR="00000000" w:rsidDel="00000000" w:rsidP="00000000" w:rsidRDefault="00000000" w:rsidRPr="00000000" w14:paraId="000006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piritSvc112.printRecTotal(0, 40000, "00");</w:t>
      </w:r>
    </w:p>
    <w:p w:rsidR="00000000" w:rsidDel="00000000" w:rsidP="00000000" w:rsidRDefault="00000000" w:rsidRPr="00000000" w14:paraId="000006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//Закрываем документ</w:t>
      </w:r>
    </w:p>
    <w:p w:rsidR="00000000" w:rsidDel="00000000" w:rsidP="00000000" w:rsidRDefault="00000000" w:rsidRPr="00000000" w14:paraId="000006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piritSvc112.endFiscalReceipt(true);</w:t>
      </w:r>
    </w:p>
    <w:p w:rsidR="00000000" w:rsidDel="00000000" w:rsidP="00000000" w:rsidRDefault="00000000" w:rsidRPr="00000000" w14:paraId="000006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b w:val="1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24"/>
          <w:szCs w:val="24"/>
          <w:rtl w:val="0"/>
        </w:rPr>
        <w:t xml:space="preserve">Краткое руководство по использованию методов DirectIO.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Проверка состояния печатающего устройства.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directIO(command, args, dataObject); </w:t>
      </w:r>
    </w:p>
    <w:p w:rsidR="00000000" w:rsidDel="00000000" w:rsidP="00000000" w:rsidRDefault="00000000" w:rsidRPr="00000000" w14:paraId="000006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где: </w:t>
      </w:r>
    </w:p>
    <w:p w:rsidR="00000000" w:rsidDel="00000000" w:rsidP="00000000" w:rsidRDefault="00000000" w:rsidRPr="00000000" w14:paraId="000006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command = 34 </w:t>
      </w:r>
    </w:p>
    <w:p w:rsidR="00000000" w:rsidDel="00000000" w:rsidP="00000000" w:rsidRDefault="00000000" w:rsidRPr="00000000" w14:paraId="000006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args = int[] arg1 - номер бита которому соответствует требуемый параметр: </w:t>
      </w:r>
    </w:p>
    <w:p w:rsidR="00000000" w:rsidDel="00000000" w:rsidP="00000000" w:rsidRDefault="00000000" w:rsidRPr="00000000" w14:paraId="000006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0 - Принтер не готов </w:t>
      </w:r>
    </w:p>
    <w:p w:rsidR="00000000" w:rsidDel="00000000" w:rsidP="00000000" w:rsidRDefault="00000000" w:rsidRPr="00000000" w14:paraId="000006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1 - В принтере нет бумаги </w:t>
      </w:r>
    </w:p>
    <w:p w:rsidR="00000000" w:rsidDel="00000000" w:rsidP="00000000" w:rsidRDefault="00000000" w:rsidRPr="00000000" w14:paraId="000006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2 - Открыта крышка принтера </w:t>
      </w:r>
    </w:p>
    <w:p w:rsidR="00000000" w:rsidDel="00000000" w:rsidP="00000000" w:rsidRDefault="00000000" w:rsidRPr="00000000" w14:paraId="000006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3 - Ошибка резчика принтера </w:t>
      </w:r>
    </w:p>
    <w:p w:rsidR="00000000" w:rsidDel="00000000" w:rsidP="00000000" w:rsidRDefault="00000000" w:rsidRPr="00000000" w14:paraId="000006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7 - Нет связи с принтером </w:t>
      </w:r>
    </w:p>
    <w:p w:rsidR="00000000" w:rsidDel="00000000" w:rsidP="00000000" w:rsidRDefault="00000000" w:rsidRPr="00000000" w14:paraId="000006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String[] dataObject = new String[1]; dataObject присвоит результат. </w:t>
      </w:r>
    </w:p>
    <w:p w:rsidR="00000000" w:rsidDel="00000000" w:rsidP="00000000" w:rsidRDefault="00000000" w:rsidRPr="00000000" w14:paraId="000006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Например для получения статуса состояния крышки принтера необходимо вызвать: </w:t>
      </w:r>
    </w:p>
    <w:p w:rsidR="00000000" w:rsidDel="00000000" w:rsidP="00000000" w:rsidRDefault="00000000" w:rsidRPr="00000000" w14:paraId="000006B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String[] dataObject = new String[1]; </w:t>
      </w:r>
    </w:p>
    <w:p w:rsidR="00000000" w:rsidDel="00000000" w:rsidP="00000000" w:rsidRDefault="00000000" w:rsidRPr="00000000" w14:paraId="000006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int[] arg1 = {2}; </w:t>
      </w:r>
    </w:p>
    <w:p w:rsidR="00000000" w:rsidDel="00000000" w:rsidP="00000000" w:rsidRDefault="00000000" w:rsidRPr="00000000" w14:paraId="000006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directIO(34, arg1 , dataObject); </w:t>
      </w:r>
    </w:p>
    <w:p w:rsidR="00000000" w:rsidDel="00000000" w:rsidP="00000000" w:rsidRDefault="00000000" w:rsidRPr="00000000" w14:paraId="000006B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в результате в </w:t>
      </w:r>
      <w:r w:rsidDel="00000000" w:rsidR="00000000" w:rsidRPr="00000000">
        <w:rPr>
          <w:rFonts w:ascii="Courier New" w:cs="Courier New" w:eastAsia="Courier New" w:hAnsi="Courier New"/>
          <w:i w:val="1"/>
          <w:color w:val="000000"/>
          <w:rtl w:val="0"/>
        </w:rPr>
        <w:t xml:space="preserve">dataObject</w:t>
      </w: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 будет строка с флагом состояния крышки.</w:t>
      </w:r>
    </w:p>
    <w:p w:rsidR="00000000" w:rsidDel="00000000" w:rsidP="00000000" w:rsidRDefault="00000000" w:rsidRPr="00000000" w14:paraId="000006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Rule="auto"/>
        <w:rPr>
          <w:rFonts w:ascii="Courier New" w:cs="Courier New" w:eastAsia="Courier New" w:hAnsi="Courier New"/>
          <w:b w:val="1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rtl w:val="0"/>
        </w:rPr>
        <w:t xml:space="preserve">Получить регистрационный номер ФН.</w:t>
      </w:r>
    </w:p>
    <w:p w:rsidR="00000000" w:rsidDel="00000000" w:rsidP="00000000" w:rsidRDefault="00000000" w:rsidRPr="00000000" w14:paraId="000006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directIO(command, args, dataObject); </w:t>
      </w:r>
    </w:p>
    <w:p w:rsidR="00000000" w:rsidDel="00000000" w:rsidP="00000000" w:rsidRDefault="00000000" w:rsidRPr="00000000" w14:paraId="000006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где: </w:t>
      </w:r>
    </w:p>
    <w:p w:rsidR="00000000" w:rsidDel="00000000" w:rsidP="00000000" w:rsidRDefault="00000000" w:rsidRPr="00000000" w14:paraId="000006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command = 29</w:t>
      </w:r>
    </w:p>
    <w:p w:rsidR="00000000" w:rsidDel="00000000" w:rsidP="00000000" w:rsidRDefault="00000000" w:rsidRPr="00000000" w14:paraId="000006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rPr>
          <w:rFonts w:ascii="Courier New" w:cs="Courier New" w:eastAsia="Courier New" w:hAnsi="Courier New"/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args = null: </w:t>
      </w:r>
    </w:p>
    <w:p w:rsidR="00000000" w:rsidDel="00000000" w:rsidP="00000000" w:rsidRDefault="00000000" w:rsidRPr="00000000" w14:paraId="000006C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color w:val="00000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rtl w:val="0"/>
        </w:rPr>
        <w:t xml:space="preserve">String[] dataObject = new String[1]; dataObject присвоит результат.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C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C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Для включения/выключения отрезки чека необходим вызов метода directIO перед вызовом  метода  beginFiscalReceipt</w:t>
      </w:r>
    </w:p>
    <w:p w:rsidR="00000000" w:rsidDel="00000000" w:rsidP="00000000" w:rsidRDefault="00000000" w:rsidRPr="00000000" w14:paraId="000006C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directIO(command, args, dataObject); </w:t>
      </w:r>
    </w:p>
    <w:p w:rsidR="00000000" w:rsidDel="00000000" w:rsidP="00000000" w:rsidRDefault="00000000" w:rsidRPr="00000000" w14:paraId="000006C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где: </w:t>
      </w:r>
    </w:p>
    <w:p w:rsidR="00000000" w:rsidDel="00000000" w:rsidP="00000000" w:rsidRDefault="00000000" w:rsidRPr="00000000" w14:paraId="000006C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command = 15 </w:t>
      </w:r>
    </w:p>
    <w:p w:rsidR="00000000" w:rsidDel="00000000" w:rsidP="00000000" w:rsidRDefault="00000000" w:rsidRPr="00000000" w14:paraId="000006C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args[0] =  1 - не выполнять отрезку чека, 0 - выполнять</w:t>
      </w:r>
    </w:p>
    <w:p w:rsidR="00000000" w:rsidDel="00000000" w:rsidP="00000000" w:rsidRDefault="00000000" w:rsidRPr="00000000" w14:paraId="000006C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dataObject - не используется.</w:t>
      </w:r>
    </w:p>
    <w:p w:rsidR="00000000" w:rsidDel="00000000" w:rsidP="00000000" w:rsidRDefault="00000000" w:rsidRPr="00000000" w14:paraId="000006C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x и z отчет отрезаются всегда.</w:t>
      </w:r>
    </w:p>
    <w:p w:rsidR="00000000" w:rsidDel="00000000" w:rsidP="00000000" w:rsidRDefault="00000000" w:rsidRPr="00000000" w14:paraId="000006C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C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Метод DirectIO для получения квитанций ОФД начиная с заданного номер чека и количество чеков.</w:t>
      </w:r>
    </w:p>
    <w:p w:rsidR="00000000" w:rsidDel="00000000" w:rsidP="00000000" w:rsidRDefault="00000000" w:rsidRPr="00000000" w14:paraId="000006C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C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используемый метод -  DirectIO(command,args,dataObject); </w:t>
      </w:r>
    </w:p>
    <w:p w:rsidR="00000000" w:rsidDel="00000000" w:rsidP="00000000" w:rsidRDefault="00000000" w:rsidRPr="00000000" w14:paraId="000006C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где: </w:t>
      </w:r>
    </w:p>
    <w:p w:rsidR="00000000" w:rsidDel="00000000" w:rsidP="00000000" w:rsidRDefault="00000000" w:rsidRPr="00000000" w14:paraId="000006C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command = 42 </w:t>
      </w:r>
    </w:p>
    <w:p w:rsidR="00000000" w:rsidDel="00000000" w:rsidP="00000000" w:rsidRDefault="00000000" w:rsidRPr="00000000" w14:paraId="000006C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int[] args={2} </w:t>
      </w:r>
    </w:p>
    <w:p w:rsidR="00000000" w:rsidDel="00000000" w:rsidP="00000000" w:rsidRDefault="00000000" w:rsidRPr="00000000" w14:paraId="000006D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args[0] содержит номер от которого начнется выборка документов.</w:t>
      </w:r>
    </w:p>
    <w:p w:rsidR="00000000" w:rsidDel="00000000" w:rsidP="00000000" w:rsidRDefault="00000000" w:rsidRPr="00000000" w14:paraId="000006D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args[1] содержит количество запрашиваемых чеков.</w:t>
      </w:r>
    </w:p>
    <w:p w:rsidR="00000000" w:rsidDel="00000000" w:rsidP="00000000" w:rsidRDefault="00000000" w:rsidRPr="00000000" w14:paraId="000006D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Object[] dataObject = new Object[1]; - Массив Object в котором под индексом 0 будет коллекция типа Vector&lt;PiritFNTicket&gt;  где каждый экземпляр PiritFNTicket соответствует квитанции полученной из ФН.</w:t>
      </w:r>
    </w:p>
    <w:p w:rsidR="00000000" w:rsidDel="00000000" w:rsidP="00000000" w:rsidRDefault="00000000" w:rsidRPr="00000000" w14:paraId="000006D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Для извлечения информации из квитанции в классe PiritFNTicket предусмотрены следующие методы :</w:t>
      </w:r>
    </w:p>
    <w:p w:rsidR="00000000" w:rsidDel="00000000" w:rsidP="00000000" w:rsidRDefault="00000000" w:rsidRPr="00000000" w14:paraId="000006D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getdocNumber() - вернет HEX массив с квитанцией ОФД. </w:t>
      </w:r>
    </w:p>
    <w:p w:rsidR="00000000" w:rsidDel="00000000" w:rsidP="00000000" w:rsidRDefault="00000000" w:rsidRPr="00000000" w14:paraId="000006D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getDocNumber() - вернет int номер чека. </w:t>
      </w:r>
    </w:p>
    <w:p w:rsidR="00000000" w:rsidDel="00000000" w:rsidP="00000000" w:rsidRDefault="00000000" w:rsidRPr="00000000" w14:paraId="000006D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isSigned() - вернет boolean статус - подписан ли документ в ОФД. </w:t>
      </w:r>
    </w:p>
    <w:p w:rsidR="00000000" w:rsidDel="00000000" w:rsidP="00000000" w:rsidRDefault="00000000" w:rsidRPr="00000000" w14:paraId="000006D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getDateOfDoc() - вернет String с датой и временем квитанции в формате - ddMMyyyyHHmm.</w:t>
      </w:r>
    </w:p>
    <w:p w:rsidR="00000000" w:rsidDel="00000000" w:rsidP="00000000" w:rsidRDefault="00000000" w:rsidRPr="00000000" w14:paraId="000006D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getTicketNumber() - вернет String с номером квитанции.</w:t>
      </w:r>
    </w:p>
    <w:p w:rsidR="00000000" w:rsidDel="00000000" w:rsidP="00000000" w:rsidRDefault="00000000" w:rsidRPr="00000000" w14:paraId="000006D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getValueFPD() - вернет String значение ФПД.</w:t>
      </w:r>
    </w:p>
    <w:p w:rsidR="00000000" w:rsidDel="00000000" w:rsidP="00000000" w:rsidRDefault="00000000" w:rsidRPr="00000000" w14:paraId="000006D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Для включения/выключения печати блока расчета драйвером используется directIO</w:t>
      </w:r>
    </w:p>
    <w:p w:rsidR="00000000" w:rsidDel="00000000" w:rsidP="00000000" w:rsidRDefault="00000000" w:rsidRPr="00000000" w14:paraId="000006D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directIO(command, args, dataObject); </w:t>
      </w:r>
    </w:p>
    <w:p w:rsidR="00000000" w:rsidDel="00000000" w:rsidP="00000000" w:rsidRDefault="00000000" w:rsidRPr="00000000" w14:paraId="000006D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где: </w:t>
      </w:r>
    </w:p>
    <w:p w:rsidR="00000000" w:rsidDel="00000000" w:rsidP="00000000" w:rsidRDefault="00000000" w:rsidRPr="00000000" w14:paraId="000006D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command = 16 </w:t>
      </w:r>
    </w:p>
    <w:p w:rsidR="00000000" w:rsidDel="00000000" w:rsidP="00000000" w:rsidRDefault="00000000" w:rsidRPr="00000000" w14:paraId="000006E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args[0] =  1 - печатать блок, 0 - не печатать</w:t>
      </w:r>
    </w:p>
    <w:p w:rsidR="00000000" w:rsidDel="00000000" w:rsidP="00000000" w:rsidRDefault="00000000" w:rsidRPr="00000000" w14:paraId="000006E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dataObject - не используется.</w:t>
      </w:r>
    </w:p>
    <w:p w:rsidR="00000000" w:rsidDel="00000000" w:rsidP="00000000" w:rsidRDefault="00000000" w:rsidRPr="00000000" w14:paraId="000006E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3">
      <w:pPr>
        <w:widowControl w:val="1"/>
        <w:shd w:fill="ffffff" w:val="clear"/>
        <w:spacing w:after="120" w:before="12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Для настройки атрибутов текста при печати свободной строкой драйвером используется directIO</w:t>
      </w:r>
    </w:p>
    <w:p w:rsidR="00000000" w:rsidDel="00000000" w:rsidP="00000000" w:rsidRDefault="00000000" w:rsidRPr="00000000" w14:paraId="000006E4">
      <w:pPr>
        <w:widowControl w:val="1"/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directIO(command, args, dataObject); </w:t>
      </w:r>
    </w:p>
    <w:p w:rsidR="00000000" w:rsidDel="00000000" w:rsidP="00000000" w:rsidRDefault="00000000" w:rsidRPr="00000000" w14:paraId="000006E5">
      <w:pPr>
        <w:widowControl w:val="1"/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где: </w:t>
      </w:r>
    </w:p>
    <w:p w:rsidR="00000000" w:rsidDel="00000000" w:rsidP="00000000" w:rsidRDefault="00000000" w:rsidRPr="00000000" w14:paraId="000006E6">
      <w:pPr>
        <w:widowControl w:val="1"/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command = 17 </w:t>
      </w:r>
    </w:p>
    <w:p w:rsidR="00000000" w:rsidDel="00000000" w:rsidP="00000000" w:rsidRDefault="00000000" w:rsidRPr="00000000" w14:paraId="000006E7">
      <w:pPr>
        <w:widowControl w:val="1"/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args[0] = номер атрибута.</w:t>
      </w:r>
    </w:p>
    <w:p w:rsidR="00000000" w:rsidDel="00000000" w:rsidP="00000000" w:rsidRDefault="00000000" w:rsidRPr="00000000" w14:paraId="000006E8">
      <w:pPr>
        <w:widowControl w:val="1"/>
        <w:shd w:fill="ffffff" w:val="clear"/>
        <w:spacing w:after="120" w:before="12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dataObject - не используется.</w:t>
      </w:r>
    </w:p>
    <w:p w:rsidR="00000000" w:rsidDel="00000000" w:rsidP="00000000" w:rsidRDefault="00000000" w:rsidRPr="00000000" w14:paraId="000006E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footerReference r:id="rId11" w:type="first"/>
      <w:pgSz w:h="16838" w:w="11906" w:orient="portrait"/>
      <w:pgMar w:bottom="777" w:top="777" w:left="1134" w:right="1134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Calibri"/>
  <w:font w:name="Cambria"/>
  <w:font w:name="Arial Unicode MS"/>
  <w:font w:name="Cousin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  <w:font w:name="Arial Black">
    <w:embedRegular w:fontKey="{00000000-0000-0000-0000-000000000000}" r:id="rId7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6E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720" w:lineRule="auto"/>
      <w:ind w:right="360"/>
      <w:rPr>
        <w:rFonts w:ascii="Arial" w:cs="Arial" w:eastAsia="Arial" w:hAnsi="Arial"/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6E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720" w:lineRule="auto"/>
      <w:rPr>
        <w:rFonts w:ascii="Arial" w:cs="Arial" w:eastAsia="Arial" w:hAnsi="Arial"/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6E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80" w:before="920" w:lineRule="auto"/>
      <w:rPr>
        <w:rFonts w:ascii="Arial" w:cs="Arial" w:eastAsia="Arial" w:hAnsi="Arial"/>
        <w:color w:val="000000"/>
      </w:rPr>
    </w:pPr>
    <w:r w:rsidDel="00000000" w:rsidR="00000000" w:rsidRPr="00000000">
      <w:rPr>
        <w:rFonts w:ascii="Arial" w:cs="Arial" w:eastAsia="Arial" w:hAnsi="Arial"/>
        <w:b w:val="1"/>
        <w:i w:val="1"/>
        <w:color w:val="000000"/>
        <w:sz w:val="24"/>
        <w:szCs w:val="24"/>
        <w:rtl w:val="0"/>
      </w:rPr>
      <w:t xml:space="preserve">ПИРИТ: JPOS драйвер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6E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rPr>
        <w:rFonts w:ascii="Arial" w:cs="Arial" w:eastAsia="Arial" w:hAnsi="Arial"/>
        <w:color w:val="000000"/>
      </w:rPr>
    </w:pPr>
    <w:r w:rsidDel="00000000" w:rsidR="00000000" w:rsidRPr="00000000">
      <w:rPr>
        <w:rFonts w:ascii="Arial" w:cs="Arial" w:eastAsia="Arial" w:hAnsi="Arial"/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6E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before="720" w:lineRule="auto"/>
      <w:rPr>
        <w:rFonts w:ascii="Arial" w:cs="Arial" w:eastAsia="Arial" w:hAnsi="Arial"/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  <w:vertAlign w:val="baseline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vertAlign w:val="baseline"/>
      </w:rPr>
    </w:lvl>
    <w:lvl w:ilvl="2">
      <w:start w:val="19"/>
      <w:numFmt w:val="decimal"/>
      <w:lvlText w:val="%1.%2.%3"/>
      <w:lvlJc w:val="left"/>
      <w:pPr>
        <w:ind w:left="1440" w:hanging="360"/>
      </w:pPr>
      <w:rPr>
        <w:rFonts w:ascii="Arial" w:cs="Arial" w:eastAsia="Arial" w:hAnsi="Arial"/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1.%2"/>
      <w:lvlJc w:val="left"/>
      <w:pPr>
        <w:ind w:left="1285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573" w:hanging="864"/>
      </w:pPr>
      <w:rPr>
        <w:vertAlign w:val="baseline"/>
      </w:rPr>
    </w:lvl>
    <w:lvl w:ilvl="4">
      <w:start w:val="1"/>
      <w:numFmt w:val="decimal"/>
      <w:lvlText w:val="%4.%5."/>
      <w:lvlJc w:val="left"/>
      <w:pPr>
        <w:ind w:left="1717" w:hanging="1008.0000000000001"/>
      </w:pPr>
      <w:rPr>
        <w:vertAlign w:val="baseline"/>
      </w:rPr>
    </w:lvl>
    <w:lvl w:ilvl="5">
      <w:start w:val="1"/>
      <w:numFmt w:val="decimal"/>
      <w:lvlText w:val="%4.%5.%6"/>
      <w:lvlJc w:val="left"/>
      <w:pPr>
        <w:ind w:left="1861" w:hanging="1152"/>
      </w:pPr>
      <w:rPr>
        <w:vertAlign w:val="baseline"/>
      </w:rPr>
    </w:lvl>
    <w:lvl w:ilvl="6">
      <w:start w:val="1"/>
      <w:numFmt w:val="decimal"/>
      <w:lvlText w:val="%4.%5.%6.%7"/>
      <w:lvlJc w:val="left"/>
      <w:pPr>
        <w:ind w:left="2005" w:hanging="1296"/>
      </w:pPr>
      <w:rPr>
        <w:vertAlign w:val="baseline"/>
      </w:rPr>
    </w:lvl>
    <w:lvl w:ilvl="7">
      <w:start w:val="1"/>
      <w:numFmt w:val="decimal"/>
      <w:lvlText w:val="%4.%5.%6.%7.%8"/>
      <w:lvlJc w:val="left"/>
      <w:pPr>
        <w:ind w:left="2149" w:hanging="1440"/>
      </w:pPr>
      <w:rPr>
        <w:vertAlign w:val="baseline"/>
      </w:rPr>
    </w:lvl>
    <w:lvl w:ilvl="8">
      <w:start w:val="1"/>
      <w:numFmt w:val="decimal"/>
      <w:lvlText w:val="%4.%5.%6.%7.%8.%9"/>
      <w:lvlJc w:val="left"/>
      <w:pPr>
        <w:ind w:left="2293" w:hanging="1584"/>
      </w:pPr>
      <w:rPr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paragraph" w:styleId="a7">
    <w:name w:val="List Paragraph"/>
    <w:basedOn w:val="a"/>
    <w:uiPriority w:val="34"/>
    <w:qFormat w:val="1"/>
    <w:rsid w:val="006F464D"/>
    <w:pPr>
      <w:ind w:left="720"/>
      <w:contextualSpacing w:val="1"/>
    </w:pPr>
  </w:style>
  <w:style w:type="table" w:styleId="a8" w:customStyle="1">
    <w:basedOn w:val="TableNormal0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table" w:styleId="a9" w:customStyle="1">
    <w:basedOn w:val="TableNormal0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nrf.com/resources/retail-technology-standards/unifiedpos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usine-regular.ttf"/><Relationship Id="rId2" Type="http://schemas.openxmlformats.org/officeDocument/2006/relationships/font" Target="fonts/Cousine-bold.ttf"/><Relationship Id="rId3" Type="http://schemas.openxmlformats.org/officeDocument/2006/relationships/font" Target="fonts/Cousine-italic.ttf"/><Relationship Id="rId4" Type="http://schemas.openxmlformats.org/officeDocument/2006/relationships/font" Target="fonts/Cousine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Relationship Id="rId7" Type="http://schemas.openxmlformats.org/officeDocument/2006/relationships/font" Target="fonts/ArialBlack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Nbj97GG+hU0OfdTqCNTlZgKWow==">CgMxLjAaJAoBMBIfCh0IB0IZCgVBcmlhbBIQQXJpYWwgVW5pY29kZSBNUxofCgExEhoKGAgJUhQKEnRhYmxlLnAyd2UxanRpbm1wdzIIaC5namRneHMyCWguMzBqMHpsbDIKaWQuMzBqMHpsbDIKaWQuMWZvYjl0ZTIKaWQuM3pueXNoNzIKaWQuMmV0OTJwMDIIaC50eWpjd3QyCWguM2R5NnZrbTgAciExaWI4U3VMb1FJYTZRQnNWNkhaRElUVE1CdzVabGU1S1A=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2021-04-26T10:43:00Z</dcterms:created>
</cp:coreProperties>
</file>